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D41" w:rsidRDefault="00C44D41" w:rsidP="00C44D41">
      <w:pPr>
        <w:rPr>
          <w:b/>
          <w:u w:val="single"/>
        </w:rPr>
      </w:pPr>
      <w:r>
        <w:rPr>
          <w:b/>
          <w:noProof/>
          <w:u w:val="single"/>
          <w:lang w:eastAsia="nl-NL"/>
        </w:rPr>
        <w:drawing>
          <wp:anchor distT="0" distB="0" distL="114300" distR="114300" simplePos="0" relativeHeight="251659264" behindDoc="1" locked="0" layoutInCell="1" allowOverlap="1" wp14:anchorId="7A965974" wp14:editId="74F2C1E8">
            <wp:simplePos x="0" y="0"/>
            <wp:positionH relativeFrom="column">
              <wp:posOffset>4900930</wp:posOffset>
            </wp:positionH>
            <wp:positionV relativeFrom="paragraph">
              <wp:posOffset>-194945</wp:posOffset>
            </wp:positionV>
            <wp:extent cx="469265" cy="597535"/>
            <wp:effectExtent l="0" t="0" r="698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9265" cy="597535"/>
                    </a:xfrm>
                    <a:prstGeom prst="rect">
                      <a:avLst/>
                    </a:prstGeom>
                    <a:noFill/>
                  </pic:spPr>
                </pic:pic>
              </a:graphicData>
            </a:graphic>
            <wp14:sizeRelH relativeFrom="page">
              <wp14:pctWidth>0</wp14:pctWidth>
            </wp14:sizeRelH>
            <wp14:sizeRelV relativeFrom="page">
              <wp14:pctHeight>0</wp14:pctHeight>
            </wp14:sizeRelV>
          </wp:anchor>
        </w:drawing>
      </w:r>
      <w:r w:rsidRPr="00A01768">
        <w:rPr>
          <w:b/>
          <w:u w:val="single"/>
        </w:rPr>
        <w:t>Leerperiode 4</w:t>
      </w:r>
      <w:r w:rsidRPr="00A01768">
        <w:rPr>
          <w:b/>
          <w:u w:val="single"/>
        </w:rPr>
        <w:tab/>
      </w:r>
      <w:r w:rsidRPr="00A01768">
        <w:rPr>
          <w:b/>
          <w:u w:val="single"/>
        </w:rPr>
        <w:tab/>
      </w:r>
      <w:r w:rsidRPr="00A01768">
        <w:rPr>
          <w:b/>
          <w:u w:val="single"/>
        </w:rPr>
        <w:tab/>
        <w:t xml:space="preserve">SLB </w:t>
      </w:r>
      <w:proofErr w:type="gramStart"/>
      <w:r>
        <w:rPr>
          <w:b/>
          <w:u w:val="single"/>
        </w:rPr>
        <w:tab/>
      </w:r>
      <w:r>
        <w:rPr>
          <w:b/>
          <w:u w:val="single"/>
        </w:rPr>
        <w:tab/>
      </w:r>
      <w:r>
        <w:rPr>
          <w:b/>
          <w:u w:val="single"/>
        </w:rPr>
        <w:tab/>
      </w:r>
      <w:r>
        <w:rPr>
          <w:b/>
          <w:u w:val="single"/>
        </w:rPr>
        <w:tab/>
      </w:r>
      <w:r>
        <w:rPr>
          <w:b/>
          <w:noProof/>
          <w:u w:val="single"/>
          <w:lang w:eastAsia="nl-NL"/>
        </w:rPr>
        <w:t xml:space="preserve">                      </w:t>
      </w:r>
      <w:proofErr w:type="gramEnd"/>
    </w:p>
    <w:p w:rsidR="00C44D41" w:rsidRDefault="00C44D41" w:rsidP="00C44D41">
      <w:pPr>
        <w:rPr>
          <w:b/>
          <w:u w:val="single"/>
        </w:rPr>
      </w:pPr>
    </w:p>
    <w:tbl>
      <w:tblPr>
        <w:tblStyle w:val="Tabelraster"/>
        <w:tblW w:w="0" w:type="auto"/>
        <w:tblInd w:w="0" w:type="dxa"/>
        <w:tblLook w:val="04A0" w:firstRow="1" w:lastRow="0" w:firstColumn="1" w:lastColumn="0" w:noHBand="0" w:noVBand="1"/>
      </w:tblPr>
      <w:tblGrid>
        <w:gridCol w:w="1526"/>
        <w:gridCol w:w="3843"/>
        <w:gridCol w:w="3843"/>
      </w:tblGrid>
      <w:tr w:rsidR="00C44D41" w:rsidTr="0041160C">
        <w:tc>
          <w:tcPr>
            <w:tcW w:w="1526" w:type="dxa"/>
            <w:tcBorders>
              <w:top w:val="single" w:sz="4" w:space="0" w:color="auto"/>
              <w:left w:val="single" w:sz="4" w:space="0" w:color="auto"/>
              <w:bottom w:val="single" w:sz="4" w:space="0" w:color="auto"/>
              <w:right w:val="single" w:sz="4" w:space="0" w:color="auto"/>
            </w:tcBorders>
            <w:shd w:val="clear" w:color="auto" w:fill="FF7C80"/>
            <w:hideMark/>
          </w:tcPr>
          <w:p w:rsidR="00C44D41" w:rsidRDefault="00C44D41" w:rsidP="0041160C">
            <w:pPr>
              <w:rPr>
                <w:rFonts w:cs="Arial"/>
              </w:rPr>
            </w:pPr>
            <w:r>
              <w:rPr>
                <w:rFonts w:cs="Arial"/>
              </w:rPr>
              <w:t>Titel opdracht:</w:t>
            </w:r>
          </w:p>
        </w:tc>
        <w:tc>
          <w:tcPr>
            <w:tcW w:w="3843" w:type="dxa"/>
            <w:tcBorders>
              <w:top w:val="single" w:sz="4" w:space="0" w:color="auto"/>
              <w:left w:val="single" w:sz="4" w:space="0" w:color="auto"/>
              <w:bottom w:val="single" w:sz="4" w:space="0" w:color="auto"/>
              <w:right w:val="single" w:sz="4" w:space="0" w:color="auto"/>
            </w:tcBorders>
            <w:hideMark/>
          </w:tcPr>
          <w:p w:rsidR="00C44D41" w:rsidRDefault="00C44D41" w:rsidP="0041160C">
            <w:pPr>
              <w:rPr>
                <w:rFonts w:cs="Arial"/>
              </w:rPr>
            </w:pPr>
            <w:r>
              <w:rPr>
                <w:rFonts w:cs="Arial"/>
              </w:rPr>
              <w:t xml:space="preserve">Terugkijken </w:t>
            </w:r>
          </w:p>
        </w:tc>
        <w:tc>
          <w:tcPr>
            <w:tcW w:w="3843" w:type="dxa"/>
            <w:tcBorders>
              <w:top w:val="single" w:sz="4" w:space="0" w:color="auto"/>
              <w:left w:val="single" w:sz="4" w:space="0" w:color="auto"/>
              <w:bottom w:val="single" w:sz="4" w:space="0" w:color="auto"/>
              <w:right w:val="single" w:sz="4" w:space="0" w:color="auto"/>
            </w:tcBorders>
            <w:hideMark/>
          </w:tcPr>
          <w:p w:rsidR="00C44D41" w:rsidRDefault="00C44D41" w:rsidP="0041160C">
            <w:pPr>
              <w:rPr>
                <w:rFonts w:cs="Arial"/>
              </w:rPr>
            </w:pPr>
            <w:r>
              <w:rPr>
                <w:rFonts w:cs="Arial"/>
              </w:rPr>
              <w:t>Opdracht nr. 4-6</w:t>
            </w:r>
            <w:r>
              <w:rPr>
                <w:rFonts w:cs="Arial"/>
              </w:rPr>
              <w:t>B</w:t>
            </w:r>
          </w:p>
        </w:tc>
      </w:tr>
      <w:tr w:rsidR="00C44D41" w:rsidTr="0041160C">
        <w:tc>
          <w:tcPr>
            <w:tcW w:w="1526" w:type="dxa"/>
            <w:tcBorders>
              <w:top w:val="single" w:sz="4" w:space="0" w:color="auto"/>
              <w:left w:val="single" w:sz="4" w:space="0" w:color="auto"/>
              <w:bottom w:val="single" w:sz="4" w:space="0" w:color="auto"/>
              <w:right w:val="single" w:sz="4" w:space="0" w:color="auto"/>
            </w:tcBorders>
            <w:shd w:val="clear" w:color="auto" w:fill="FF7C80"/>
            <w:hideMark/>
          </w:tcPr>
          <w:p w:rsidR="00C44D41" w:rsidRDefault="00C44D41" w:rsidP="0041160C">
            <w:pPr>
              <w:rPr>
                <w:rFonts w:cs="Arial"/>
              </w:rPr>
            </w:pPr>
            <w:r>
              <w:rPr>
                <w:rFonts w:cs="Arial"/>
              </w:rPr>
              <w:t>Behorend bij:</w:t>
            </w:r>
          </w:p>
        </w:tc>
        <w:tc>
          <w:tcPr>
            <w:tcW w:w="7686" w:type="dxa"/>
            <w:gridSpan w:val="2"/>
            <w:tcBorders>
              <w:top w:val="single" w:sz="4" w:space="0" w:color="auto"/>
              <w:left w:val="single" w:sz="4" w:space="0" w:color="auto"/>
              <w:bottom w:val="single" w:sz="4" w:space="0" w:color="auto"/>
              <w:right w:val="single" w:sz="4" w:space="0" w:color="auto"/>
            </w:tcBorders>
            <w:hideMark/>
          </w:tcPr>
          <w:p w:rsidR="00C44D41" w:rsidRDefault="00C44D41" w:rsidP="0041160C">
            <w:pPr>
              <w:pStyle w:val="Normaalweb"/>
              <w:rPr>
                <w:rFonts w:ascii="Calibri" w:hAnsi="Calibri" w:cs="Arial"/>
                <w:sz w:val="22"/>
                <w:szCs w:val="22"/>
                <w:lang w:eastAsia="en-US"/>
              </w:rPr>
            </w:pPr>
            <w:proofErr w:type="gramStart"/>
            <w:r>
              <w:rPr>
                <w:rFonts w:ascii="Calibri" w:hAnsi="Calibri" w:cs="Arial"/>
                <w:sz w:val="22"/>
                <w:szCs w:val="22"/>
                <w:lang w:eastAsia="en-US"/>
              </w:rPr>
              <w:t xml:space="preserve">Studievaardigheden      </w:t>
            </w:r>
            <w:proofErr w:type="gramEnd"/>
            <w:r w:rsidR="00396B64">
              <w:rPr>
                <w:rFonts w:ascii="Calibri" w:hAnsi="Calibri" w:cs="Arial"/>
                <w:sz w:val="22"/>
                <w:szCs w:val="22"/>
                <w:lang w:eastAsia="en-US"/>
              </w:rPr>
              <w:t>Loopbaanvaardigheden</w:t>
            </w:r>
          </w:p>
        </w:tc>
      </w:tr>
      <w:tr w:rsidR="00C44D41" w:rsidTr="0041160C">
        <w:tc>
          <w:tcPr>
            <w:tcW w:w="1526" w:type="dxa"/>
            <w:tcBorders>
              <w:top w:val="single" w:sz="4" w:space="0" w:color="auto"/>
              <w:left w:val="single" w:sz="4" w:space="0" w:color="auto"/>
              <w:bottom w:val="single" w:sz="4" w:space="0" w:color="auto"/>
              <w:right w:val="single" w:sz="4" w:space="0" w:color="auto"/>
            </w:tcBorders>
            <w:shd w:val="clear" w:color="auto" w:fill="FF7C80"/>
            <w:hideMark/>
          </w:tcPr>
          <w:p w:rsidR="00C44D41" w:rsidRDefault="00C44D41" w:rsidP="0041160C">
            <w:pPr>
              <w:rPr>
                <w:rFonts w:cs="Arial"/>
              </w:rPr>
            </w:pPr>
            <w:r>
              <w:rPr>
                <w:rFonts w:cs="Arial"/>
              </w:rPr>
              <w:t>Bewaren in:</w:t>
            </w:r>
          </w:p>
        </w:tc>
        <w:tc>
          <w:tcPr>
            <w:tcW w:w="7686" w:type="dxa"/>
            <w:gridSpan w:val="2"/>
            <w:tcBorders>
              <w:top w:val="single" w:sz="4" w:space="0" w:color="auto"/>
              <w:left w:val="single" w:sz="4" w:space="0" w:color="auto"/>
              <w:bottom w:val="single" w:sz="4" w:space="0" w:color="auto"/>
              <w:right w:val="single" w:sz="4" w:space="0" w:color="auto"/>
            </w:tcBorders>
            <w:hideMark/>
          </w:tcPr>
          <w:p w:rsidR="00C44D41" w:rsidRDefault="00C44D41" w:rsidP="0041160C">
            <w:pPr>
              <w:rPr>
                <w:rFonts w:cs="Arial"/>
              </w:rPr>
            </w:pPr>
            <w:r>
              <w:rPr>
                <w:rFonts w:cs="Arial"/>
              </w:rPr>
              <w:t xml:space="preserve">Portfolio ontwikkelingsgericht </w:t>
            </w:r>
          </w:p>
        </w:tc>
      </w:tr>
      <w:tr w:rsidR="00C44D41" w:rsidTr="0041160C">
        <w:tc>
          <w:tcPr>
            <w:tcW w:w="1526" w:type="dxa"/>
            <w:tcBorders>
              <w:top w:val="single" w:sz="4" w:space="0" w:color="auto"/>
              <w:left w:val="single" w:sz="4" w:space="0" w:color="auto"/>
              <w:bottom w:val="single" w:sz="4" w:space="0" w:color="auto"/>
              <w:right w:val="single" w:sz="4" w:space="0" w:color="auto"/>
            </w:tcBorders>
            <w:shd w:val="clear" w:color="auto" w:fill="FF7C80"/>
            <w:hideMark/>
          </w:tcPr>
          <w:p w:rsidR="00C44D41" w:rsidRDefault="00C44D41" w:rsidP="0041160C">
            <w:pPr>
              <w:rPr>
                <w:rFonts w:cs="Arial"/>
              </w:rPr>
            </w:pPr>
            <w:r>
              <w:rPr>
                <w:rFonts w:cs="Arial"/>
              </w:rPr>
              <w:t>Planning:</w:t>
            </w:r>
          </w:p>
        </w:tc>
        <w:tc>
          <w:tcPr>
            <w:tcW w:w="7686" w:type="dxa"/>
            <w:gridSpan w:val="2"/>
            <w:tcBorders>
              <w:top w:val="single" w:sz="4" w:space="0" w:color="auto"/>
              <w:left w:val="single" w:sz="4" w:space="0" w:color="auto"/>
              <w:bottom w:val="single" w:sz="4" w:space="0" w:color="auto"/>
              <w:right w:val="single" w:sz="4" w:space="0" w:color="auto"/>
            </w:tcBorders>
            <w:hideMark/>
          </w:tcPr>
          <w:p w:rsidR="00C44D41" w:rsidRDefault="00C44D41" w:rsidP="0041160C">
            <w:pPr>
              <w:rPr>
                <w:rFonts w:cs="Arial"/>
              </w:rPr>
            </w:pPr>
            <w:r>
              <w:rPr>
                <w:rFonts w:cs="Arial"/>
              </w:rPr>
              <w:t>Week 6</w:t>
            </w:r>
            <w:r>
              <w:rPr>
                <w:rFonts w:cs="Arial"/>
              </w:rPr>
              <w:t xml:space="preserve"> lp 4</w:t>
            </w:r>
          </w:p>
        </w:tc>
      </w:tr>
    </w:tbl>
    <w:p w:rsidR="00396B64" w:rsidRPr="00396B64" w:rsidRDefault="00C44D41" w:rsidP="00396B64">
      <w:pPr>
        <w:rPr>
          <w:rFonts w:asciiTheme="minorHAnsi" w:eastAsiaTheme="minorHAnsi" w:hAnsiTheme="minorHAnsi" w:cs="Arial"/>
          <w:b/>
          <w:color w:val="000000"/>
          <w:shd w:val="clear" w:color="auto" w:fill="FFFFFF"/>
        </w:rPr>
      </w:pPr>
      <w:r>
        <w:rPr>
          <w:b/>
          <w:u w:val="single"/>
        </w:rPr>
        <w:br/>
      </w:r>
      <w:r w:rsidR="00396B64" w:rsidRPr="00396B64">
        <w:rPr>
          <w:rFonts w:asciiTheme="minorHAnsi" w:eastAsiaTheme="minorHAnsi" w:hAnsiTheme="minorHAnsi" w:cs="Arial"/>
          <w:b/>
          <w:color w:val="000000"/>
          <w:shd w:val="clear" w:color="auto" w:fill="FFFFFF"/>
        </w:rPr>
        <w:t xml:space="preserve">Leren heeft te maken met kennis vergaren, geestelijke groei en persoonlijke ontwikkeling. Dit is een proces is dat een leven lang doorgaat. De maatschappij vraagt ook van de huidige werknemers dat zij zich blijven ontwikkelen en voortdurend blijven bijleren, en dit is dan zowel vakinhoudelijk als ook in persoonlijke groei. Het </w:t>
      </w:r>
      <w:proofErr w:type="gramStart"/>
      <w:r w:rsidR="00396B64" w:rsidRPr="00396B64">
        <w:rPr>
          <w:rFonts w:asciiTheme="minorHAnsi" w:eastAsiaTheme="minorHAnsi" w:hAnsiTheme="minorHAnsi" w:cs="Arial"/>
          <w:b/>
          <w:color w:val="000000"/>
          <w:shd w:val="clear" w:color="auto" w:fill="FFFFFF"/>
        </w:rPr>
        <w:t>terugkijken</w:t>
      </w:r>
      <w:proofErr w:type="gramEnd"/>
      <w:r w:rsidR="00396B64" w:rsidRPr="00396B64">
        <w:rPr>
          <w:rFonts w:asciiTheme="minorHAnsi" w:eastAsiaTheme="minorHAnsi" w:hAnsiTheme="minorHAnsi" w:cs="Arial"/>
          <w:b/>
          <w:color w:val="000000"/>
          <w:shd w:val="clear" w:color="auto" w:fill="FFFFFF"/>
        </w:rPr>
        <w:t xml:space="preserve"> geeft jou meer inzicht in je leren.</w:t>
      </w:r>
    </w:p>
    <w:tbl>
      <w:tblPr>
        <w:tblStyle w:val="Tabelraster1"/>
        <w:tblW w:w="0" w:type="auto"/>
        <w:tblLook w:val="04A0" w:firstRow="1" w:lastRow="0" w:firstColumn="1" w:lastColumn="0" w:noHBand="0" w:noVBand="1"/>
      </w:tblPr>
      <w:tblGrid>
        <w:gridCol w:w="9212"/>
      </w:tblGrid>
      <w:tr w:rsidR="00396B64" w:rsidRPr="00396B64" w:rsidTr="0041160C">
        <w:tc>
          <w:tcPr>
            <w:tcW w:w="9212" w:type="dxa"/>
          </w:tcPr>
          <w:p w:rsidR="00396B64" w:rsidRPr="00396B64" w:rsidRDefault="00396B64" w:rsidP="00396B64">
            <w:pPr>
              <w:rPr>
                <w:rFonts w:asciiTheme="minorHAnsi" w:eastAsiaTheme="minorHAnsi" w:hAnsiTheme="minorHAnsi" w:cstheme="minorBidi"/>
                <w:b/>
              </w:rPr>
            </w:pPr>
            <w:r w:rsidRPr="00396B64">
              <w:rPr>
                <w:rFonts w:asciiTheme="minorHAnsi" w:eastAsiaTheme="minorHAnsi" w:hAnsiTheme="minorHAnsi" w:cstheme="minorBidi"/>
                <w:b/>
              </w:rPr>
              <w:t>Opdracht:</w:t>
            </w:r>
          </w:p>
          <w:p w:rsidR="00396B64" w:rsidRPr="00396B64" w:rsidRDefault="00396B64" w:rsidP="00396B64">
            <w:pPr>
              <w:rPr>
                <w:rFonts w:asciiTheme="minorHAnsi" w:eastAsiaTheme="minorHAnsi" w:hAnsiTheme="minorHAnsi" w:cstheme="minorBidi"/>
              </w:rPr>
            </w:pPr>
            <w:r w:rsidRPr="00396B64">
              <w:rPr>
                <w:rFonts w:asciiTheme="minorHAnsi" w:eastAsiaTheme="minorHAnsi" w:hAnsiTheme="minorHAnsi" w:cstheme="minorBidi"/>
              </w:rPr>
              <w:t xml:space="preserve">* Hier volgen een aantal leer strategieën. Wat zijn dat? </w:t>
            </w:r>
          </w:p>
          <w:p w:rsidR="00396B64" w:rsidRPr="00396B64" w:rsidRDefault="00396B64" w:rsidP="00396B64">
            <w:pPr>
              <w:rPr>
                <w:rFonts w:asciiTheme="minorHAnsi" w:eastAsiaTheme="minorHAnsi" w:hAnsiTheme="minorHAnsi" w:cstheme="minorBidi"/>
              </w:rPr>
            </w:pPr>
            <w:r w:rsidRPr="00396B64">
              <w:rPr>
                <w:rFonts w:asciiTheme="minorHAnsi" w:eastAsiaTheme="minorHAnsi" w:hAnsiTheme="minorHAnsi" w:cstheme="minorBidi"/>
              </w:rPr>
              <w:t xml:space="preserve">* Geef een waardering aan iedere leerstrategie in hoeverre je dit beheerst, geef een waardering tussen  1 en </w:t>
            </w:r>
            <w:proofErr w:type="gramStart"/>
            <w:r w:rsidRPr="00396B64">
              <w:rPr>
                <w:rFonts w:asciiTheme="minorHAnsi" w:eastAsiaTheme="minorHAnsi" w:hAnsiTheme="minorHAnsi" w:cstheme="minorBidi"/>
              </w:rPr>
              <w:t xml:space="preserve">10.  </w:t>
            </w:r>
            <w:proofErr w:type="gramEnd"/>
            <w:r w:rsidRPr="00396B64">
              <w:rPr>
                <w:rFonts w:asciiTheme="minorHAnsi" w:eastAsiaTheme="minorHAnsi" w:hAnsiTheme="minorHAnsi" w:cstheme="minorBidi"/>
              </w:rPr>
              <w:t>(zoek begrippen op of vraag medestudenten of docent)</w:t>
            </w:r>
          </w:p>
          <w:p w:rsidR="00396B64" w:rsidRPr="00396B64" w:rsidRDefault="00396B64" w:rsidP="00396B64">
            <w:pPr>
              <w:rPr>
                <w:rFonts w:asciiTheme="minorHAnsi" w:eastAsiaTheme="minorHAnsi" w:hAnsiTheme="minorHAnsi" w:cstheme="minorBidi"/>
              </w:rPr>
            </w:pPr>
          </w:p>
          <w:tbl>
            <w:tblPr>
              <w:tblStyle w:val="Tabelraster1"/>
              <w:tblpPr w:leftFromText="141" w:rightFromText="141" w:vertAnchor="text" w:horzAnchor="margin" w:tblpY="22"/>
              <w:tblOverlap w:val="never"/>
              <w:tblW w:w="0" w:type="auto"/>
              <w:tblLook w:val="04A0" w:firstRow="1" w:lastRow="0" w:firstColumn="1" w:lastColumn="0" w:noHBand="0" w:noVBand="1"/>
            </w:tblPr>
            <w:tblGrid>
              <w:gridCol w:w="1090"/>
              <w:gridCol w:w="5606"/>
              <w:gridCol w:w="2087"/>
            </w:tblGrid>
            <w:tr w:rsidR="00396B64" w:rsidRPr="00396B64" w:rsidTr="0041160C">
              <w:tc>
                <w:tcPr>
                  <w:tcW w:w="1090" w:type="dxa"/>
                </w:tcPr>
                <w:p w:rsidR="00396B64" w:rsidRPr="00396B64" w:rsidRDefault="00396B64" w:rsidP="00396B64">
                  <w:pPr>
                    <w:rPr>
                      <w:rFonts w:asciiTheme="minorHAnsi" w:eastAsiaTheme="minorHAnsi" w:hAnsiTheme="minorHAnsi" w:cstheme="minorBidi"/>
                      <w:sz w:val="16"/>
                      <w:szCs w:val="16"/>
                    </w:rPr>
                  </w:pPr>
                  <w:r w:rsidRPr="00396B64">
                    <w:rPr>
                      <w:rFonts w:asciiTheme="minorHAnsi" w:eastAsiaTheme="minorHAnsi" w:hAnsiTheme="minorHAnsi" w:cstheme="minorBidi"/>
                      <w:sz w:val="16"/>
                      <w:szCs w:val="16"/>
                    </w:rPr>
                    <w:t xml:space="preserve">Overzien </w:t>
                  </w:r>
                </w:p>
              </w:tc>
              <w:tc>
                <w:tcPr>
                  <w:tcW w:w="5606" w:type="dxa"/>
                </w:tcPr>
                <w:p w:rsidR="00396B64" w:rsidRPr="00396B64" w:rsidRDefault="00396B64" w:rsidP="00396B64">
                  <w:pPr>
                    <w:rPr>
                      <w:rFonts w:asciiTheme="minorHAnsi" w:eastAsiaTheme="minorHAnsi" w:hAnsiTheme="minorHAnsi" w:cstheme="minorBidi"/>
                      <w:sz w:val="16"/>
                      <w:szCs w:val="16"/>
                    </w:rPr>
                  </w:pPr>
                  <w:r w:rsidRPr="00396B64">
                    <w:rPr>
                      <w:rFonts w:asciiTheme="minorHAnsi" w:eastAsiaTheme="minorHAnsi" w:hAnsiTheme="minorHAnsi" w:cstheme="minorBidi"/>
                      <w:sz w:val="16"/>
                      <w:szCs w:val="16"/>
                    </w:rPr>
                    <w:t xml:space="preserve">Het inzetten van kennis over leren en hoe je dit het beste kan doen </w:t>
                  </w:r>
                </w:p>
              </w:tc>
              <w:tc>
                <w:tcPr>
                  <w:tcW w:w="2087" w:type="dxa"/>
                </w:tcPr>
                <w:p w:rsidR="00396B64" w:rsidRPr="00396B64" w:rsidRDefault="00396B64" w:rsidP="00396B64">
                  <w:pPr>
                    <w:rPr>
                      <w:rFonts w:asciiTheme="minorHAnsi" w:eastAsiaTheme="minorHAnsi" w:hAnsiTheme="minorHAnsi" w:cstheme="minorBidi"/>
                      <w:sz w:val="16"/>
                      <w:szCs w:val="16"/>
                    </w:rPr>
                  </w:pPr>
                  <w:r w:rsidRPr="00396B64">
                    <w:rPr>
                      <w:rFonts w:asciiTheme="minorHAnsi" w:eastAsiaTheme="minorHAnsi" w:hAnsiTheme="minorHAnsi" w:cstheme="minorBidi"/>
                      <w:sz w:val="16"/>
                      <w:szCs w:val="16"/>
                    </w:rPr>
                    <w:t xml:space="preserve">1  2  3  4  5  6  7  8  </w:t>
                  </w:r>
                  <w:proofErr w:type="gramStart"/>
                  <w:r w:rsidRPr="00396B64">
                    <w:rPr>
                      <w:rFonts w:asciiTheme="minorHAnsi" w:eastAsiaTheme="minorHAnsi" w:hAnsiTheme="minorHAnsi" w:cstheme="minorBidi"/>
                      <w:sz w:val="16"/>
                      <w:szCs w:val="16"/>
                    </w:rPr>
                    <w:t xml:space="preserve">9  </w:t>
                  </w:r>
                  <w:proofErr w:type="gramEnd"/>
                  <w:r w:rsidRPr="00396B64">
                    <w:rPr>
                      <w:rFonts w:asciiTheme="minorHAnsi" w:eastAsiaTheme="minorHAnsi" w:hAnsiTheme="minorHAnsi" w:cstheme="minorBidi"/>
                      <w:sz w:val="16"/>
                      <w:szCs w:val="16"/>
                    </w:rPr>
                    <w:t xml:space="preserve">10 </w:t>
                  </w:r>
                  <w:r w:rsidRPr="00396B64">
                    <w:rPr>
                      <w:rFonts w:asciiTheme="minorHAnsi" w:eastAsiaTheme="minorHAnsi" w:hAnsiTheme="minorHAnsi" w:cstheme="minorBidi"/>
                      <w:sz w:val="16"/>
                      <w:szCs w:val="16"/>
                    </w:rPr>
                    <w:br/>
                  </w:r>
                </w:p>
              </w:tc>
            </w:tr>
            <w:tr w:rsidR="00396B64" w:rsidRPr="00396B64" w:rsidTr="0041160C">
              <w:tc>
                <w:tcPr>
                  <w:tcW w:w="1090" w:type="dxa"/>
                </w:tcPr>
                <w:p w:rsidR="00396B64" w:rsidRPr="00396B64" w:rsidRDefault="00396B64" w:rsidP="00396B64">
                  <w:pPr>
                    <w:rPr>
                      <w:rFonts w:asciiTheme="minorHAnsi" w:eastAsiaTheme="minorHAnsi" w:hAnsiTheme="minorHAnsi" w:cstheme="minorBidi"/>
                      <w:sz w:val="16"/>
                      <w:szCs w:val="16"/>
                    </w:rPr>
                  </w:pPr>
                  <w:r w:rsidRPr="00396B64">
                    <w:rPr>
                      <w:rFonts w:asciiTheme="minorHAnsi" w:eastAsiaTheme="minorHAnsi" w:hAnsiTheme="minorHAnsi" w:cstheme="minorBidi"/>
                      <w:sz w:val="16"/>
                      <w:szCs w:val="16"/>
                    </w:rPr>
                    <w:t>Jezelf kennen</w:t>
                  </w:r>
                </w:p>
              </w:tc>
              <w:tc>
                <w:tcPr>
                  <w:tcW w:w="5606" w:type="dxa"/>
                </w:tcPr>
                <w:p w:rsidR="00396B64" w:rsidRPr="00396B64" w:rsidRDefault="00396B64" w:rsidP="00396B64">
                  <w:pPr>
                    <w:rPr>
                      <w:rFonts w:asciiTheme="minorHAnsi" w:eastAsiaTheme="minorHAnsi" w:hAnsiTheme="minorHAnsi" w:cstheme="minorBidi"/>
                      <w:sz w:val="16"/>
                      <w:szCs w:val="16"/>
                    </w:rPr>
                  </w:pPr>
                  <w:r w:rsidRPr="00396B64">
                    <w:rPr>
                      <w:rFonts w:asciiTheme="minorHAnsi" w:eastAsiaTheme="minorHAnsi" w:hAnsiTheme="minorHAnsi" w:cstheme="minorBidi"/>
                      <w:sz w:val="16"/>
                      <w:szCs w:val="16"/>
                      <w:shd w:val="clear" w:color="auto" w:fill="FAFAFA"/>
                    </w:rPr>
                    <w:t>Het inzetten van kennis je over jezelf hebt als het gaat om leren. Je hebt inzicht in je zwakke en sterke punten met betrekking tot school en weet hoe jij het best leert.</w:t>
                  </w:r>
                </w:p>
              </w:tc>
              <w:tc>
                <w:tcPr>
                  <w:tcW w:w="2087" w:type="dxa"/>
                </w:tcPr>
                <w:p w:rsidR="00396B64" w:rsidRPr="00396B64" w:rsidRDefault="00396B64" w:rsidP="00396B64">
                  <w:pPr>
                    <w:rPr>
                      <w:rFonts w:asciiTheme="minorHAnsi" w:eastAsiaTheme="minorHAnsi" w:hAnsiTheme="minorHAnsi" w:cstheme="minorBidi"/>
                    </w:rPr>
                  </w:pPr>
                  <w:r w:rsidRPr="00396B64">
                    <w:rPr>
                      <w:rFonts w:asciiTheme="minorHAnsi" w:eastAsiaTheme="minorHAnsi" w:hAnsiTheme="minorHAnsi" w:cstheme="minorBidi"/>
                      <w:sz w:val="16"/>
                      <w:szCs w:val="16"/>
                    </w:rPr>
                    <w:br/>
                    <w:t xml:space="preserve">1  2  3  4  5  6  7  8  </w:t>
                  </w:r>
                  <w:proofErr w:type="gramStart"/>
                  <w:r w:rsidRPr="00396B64">
                    <w:rPr>
                      <w:rFonts w:asciiTheme="minorHAnsi" w:eastAsiaTheme="minorHAnsi" w:hAnsiTheme="minorHAnsi" w:cstheme="minorBidi"/>
                      <w:sz w:val="16"/>
                      <w:szCs w:val="16"/>
                    </w:rPr>
                    <w:t xml:space="preserve">9  </w:t>
                  </w:r>
                  <w:proofErr w:type="gramEnd"/>
                  <w:r w:rsidRPr="00396B64">
                    <w:rPr>
                      <w:rFonts w:asciiTheme="minorHAnsi" w:eastAsiaTheme="minorHAnsi" w:hAnsiTheme="minorHAnsi" w:cstheme="minorBidi"/>
                      <w:sz w:val="16"/>
                      <w:szCs w:val="16"/>
                    </w:rPr>
                    <w:t>10</w:t>
                  </w:r>
                </w:p>
              </w:tc>
            </w:tr>
            <w:tr w:rsidR="00396B64" w:rsidRPr="00396B64" w:rsidTr="0041160C">
              <w:tc>
                <w:tcPr>
                  <w:tcW w:w="1090" w:type="dxa"/>
                </w:tcPr>
                <w:p w:rsidR="00396B64" w:rsidRPr="00396B64" w:rsidRDefault="00396B64" w:rsidP="00396B64">
                  <w:pPr>
                    <w:rPr>
                      <w:rFonts w:asciiTheme="minorHAnsi" w:eastAsiaTheme="minorHAnsi" w:hAnsiTheme="minorHAnsi" w:cstheme="minorBidi"/>
                      <w:sz w:val="16"/>
                      <w:szCs w:val="16"/>
                    </w:rPr>
                  </w:pPr>
                  <w:r w:rsidRPr="00396B64">
                    <w:rPr>
                      <w:rFonts w:asciiTheme="minorHAnsi" w:eastAsiaTheme="minorHAnsi" w:hAnsiTheme="minorHAnsi" w:cstheme="minorBidi"/>
                      <w:sz w:val="16"/>
                      <w:szCs w:val="16"/>
                    </w:rPr>
                    <w:t xml:space="preserve">Vooruitkijken </w:t>
                  </w:r>
                </w:p>
              </w:tc>
              <w:tc>
                <w:tcPr>
                  <w:tcW w:w="5606" w:type="dxa"/>
                </w:tcPr>
                <w:p w:rsidR="00396B64" w:rsidRPr="00396B64" w:rsidRDefault="00396B64" w:rsidP="00396B64">
                  <w:pPr>
                    <w:rPr>
                      <w:rFonts w:asciiTheme="minorHAnsi" w:eastAsiaTheme="minorHAnsi" w:hAnsiTheme="minorHAnsi" w:cstheme="minorBidi"/>
                      <w:sz w:val="16"/>
                      <w:szCs w:val="16"/>
                    </w:rPr>
                  </w:pPr>
                  <w:r w:rsidRPr="00396B64">
                    <w:rPr>
                      <w:rFonts w:asciiTheme="minorHAnsi" w:eastAsiaTheme="minorHAnsi" w:hAnsiTheme="minorHAnsi" w:cstheme="minorBidi"/>
                      <w:sz w:val="16"/>
                      <w:szCs w:val="16"/>
                      <w:shd w:val="clear" w:color="auto" w:fill="FAFAFA"/>
                    </w:rPr>
                    <w:t>Het plannen van leerwerk in termen van taken, tijd en prioriteiten.</w:t>
                  </w:r>
                </w:p>
              </w:tc>
              <w:tc>
                <w:tcPr>
                  <w:tcW w:w="2087" w:type="dxa"/>
                </w:tcPr>
                <w:p w:rsidR="00396B64" w:rsidRPr="00396B64" w:rsidRDefault="00396B64" w:rsidP="00396B64">
                  <w:pPr>
                    <w:rPr>
                      <w:rFonts w:asciiTheme="minorHAnsi" w:eastAsiaTheme="minorHAnsi" w:hAnsiTheme="minorHAnsi" w:cstheme="minorBidi"/>
                    </w:rPr>
                  </w:pPr>
                  <w:r w:rsidRPr="00396B64">
                    <w:rPr>
                      <w:rFonts w:asciiTheme="minorHAnsi" w:eastAsiaTheme="minorHAnsi" w:hAnsiTheme="minorHAnsi" w:cstheme="minorBidi"/>
                      <w:sz w:val="16"/>
                      <w:szCs w:val="16"/>
                    </w:rPr>
                    <w:t xml:space="preserve">1  2  3  4  5  6  7  8  </w:t>
                  </w:r>
                  <w:proofErr w:type="gramStart"/>
                  <w:r w:rsidRPr="00396B64">
                    <w:rPr>
                      <w:rFonts w:asciiTheme="minorHAnsi" w:eastAsiaTheme="minorHAnsi" w:hAnsiTheme="minorHAnsi" w:cstheme="minorBidi"/>
                      <w:sz w:val="16"/>
                      <w:szCs w:val="16"/>
                    </w:rPr>
                    <w:t xml:space="preserve">9  </w:t>
                  </w:r>
                  <w:proofErr w:type="gramEnd"/>
                  <w:r w:rsidRPr="00396B64">
                    <w:rPr>
                      <w:rFonts w:asciiTheme="minorHAnsi" w:eastAsiaTheme="minorHAnsi" w:hAnsiTheme="minorHAnsi" w:cstheme="minorBidi"/>
                      <w:sz w:val="16"/>
                      <w:szCs w:val="16"/>
                    </w:rPr>
                    <w:t>10</w:t>
                  </w:r>
                  <w:r w:rsidRPr="00396B64">
                    <w:rPr>
                      <w:rFonts w:asciiTheme="minorHAnsi" w:eastAsiaTheme="minorHAnsi" w:hAnsiTheme="minorHAnsi" w:cstheme="minorBidi"/>
                      <w:sz w:val="16"/>
                      <w:szCs w:val="16"/>
                    </w:rPr>
                    <w:br/>
                  </w:r>
                </w:p>
              </w:tc>
            </w:tr>
            <w:tr w:rsidR="00396B64" w:rsidRPr="00396B64" w:rsidTr="0041160C">
              <w:tc>
                <w:tcPr>
                  <w:tcW w:w="1090" w:type="dxa"/>
                </w:tcPr>
                <w:p w:rsidR="00396B64" w:rsidRPr="00396B64" w:rsidRDefault="00396B64" w:rsidP="00396B64">
                  <w:pPr>
                    <w:rPr>
                      <w:rFonts w:asciiTheme="minorHAnsi" w:eastAsiaTheme="minorHAnsi" w:hAnsiTheme="minorHAnsi" w:cstheme="minorBidi"/>
                      <w:sz w:val="16"/>
                      <w:szCs w:val="16"/>
                    </w:rPr>
                  </w:pPr>
                  <w:r w:rsidRPr="00396B64">
                    <w:rPr>
                      <w:rFonts w:asciiTheme="minorHAnsi" w:eastAsiaTheme="minorHAnsi" w:hAnsiTheme="minorHAnsi" w:cstheme="minorBidi"/>
                      <w:sz w:val="16"/>
                      <w:szCs w:val="16"/>
                    </w:rPr>
                    <w:t xml:space="preserve">Bijhouden </w:t>
                  </w:r>
                </w:p>
              </w:tc>
              <w:tc>
                <w:tcPr>
                  <w:tcW w:w="5606" w:type="dxa"/>
                </w:tcPr>
                <w:p w:rsidR="00396B64" w:rsidRPr="00396B64" w:rsidRDefault="00396B64" w:rsidP="00396B64">
                  <w:pPr>
                    <w:rPr>
                      <w:rFonts w:asciiTheme="minorHAnsi" w:eastAsiaTheme="minorHAnsi" w:hAnsiTheme="minorHAnsi" w:cstheme="minorBidi"/>
                      <w:sz w:val="16"/>
                      <w:szCs w:val="16"/>
                    </w:rPr>
                  </w:pPr>
                  <w:r w:rsidRPr="00396B64">
                    <w:rPr>
                      <w:rFonts w:asciiTheme="minorHAnsi" w:eastAsiaTheme="minorHAnsi" w:hAnsiTheme="minorHAnsi" w:cstheme="minorBidi"/>
                      <w:sz w:val="16"/>
                      <w:szCs w:val="16"/>
                      <w:shd w:val="clear" w:color="auto" w:fill="FAFAFA"/>
                    </w:rPr>
                    <w:t>Het nagaan en bijhouden van de voortgang in het leren tijdens een leertaak</w:t>
                  </w:r>
                </w:p>
              </w:tc>
              <w:tc>
                <w:tcPr>
                  <w:tcW w:w="2087" w:type="dxa"/>
                </w:tcPr>
                <w:p w:rsidR="00396B64" w:rsidRPr="00396B64" w:rsidRDefault="00396B64" w:rsidP="00396B64">
                  <w:pPr>
                    <w:rPr>
                      <w:rFonts w:asciiTheme="minorHAnsi" w:eastAsiaTheme="minorHAnsi" w:hAnsiTheme="minorHAnsi" w:cstheme="minorBidi"/>
                    </w:rPr>
                  </w:pPr>
                  <w:r w:rsidRPr="00396B64">
                    <w:rPr>
                      <w:rFonts w:asciiTheme="minorHAnsi" w:eastAsiaTheme="minorHAnsi" w:hAnsiTheme="minorHAnsi" w:cstheme="minorBidi"/>
                      <w:sz w:val="16"/>
                      <w:szCs w:val="16"/>
                    </w:rPr>
                    <w:t xml:space="preserve">1  2  3  4  5  6  7  8  </w:t>
                  </w:r>
                  <w:proofErr w:type="gramStart"/>
                  <w:r w:rsidRPr="00396B64">
                    <w:rPr>
                      <w:rFonts w:asciiTheme="minorHAnsi" w:eastAsiaTheme="minorHAnsi" w:hAnsiTheme="minorHAnsi" w:cstheme="minorBidi"/>
                      <w:sz w:val="16"/>
                      <w:szCs w:val="16"/>
                    </w:rPr>
                    <w:t xml:space="preserve">9  </w:t>
                  </w:r>
                  <w:proofErr w:type="gramEnd"/>
                  <w:r w:rsidRPr="00396B64">
                    <w:rPr>
                      <w:rFonts w:asciiTheme="minorHAnsi" w:eastAsiaTheme="minorHAnsi" w:hAnsiTheme="minorHAnsi" w:cstheme="minorBidi"/>
                      <w:sz w:val="16"/>
                      <w:szCs w:val="16"/>
                    </w:rPr>
                    <w:t>10</w:t>
                  </w:r>
                  <w:r w:rsidRPr="00396B64">
                    <w:rPr>
                      <w:rFonts w:asciiTheme="minorHAnsi" w:eastAsiaTheme="minorHAnsi" w:hAnsiTheme="minorHAnsi" w:cstheme="minorBidi"/>
                      <w:sz w:val="16"/>
                      <w:szCs w:val="16"/>
                    </w:rPr>
                    <w:br/>
                  </w:r>
                </w:p>
              </w:tc>
            </w:tr>
            <w:tr w:rsidR="00396B64" w:rsidRPr="00396B64" w:rsidTr="0041160C">
              <w:tc>
                <w:tcPr>
                  <w:tcW w:w="1090" w:type="dxa"/>
                </w:tcPr>
                <w:p w:rsidR="00396B64" w:rsidRPr="00396B64" w:rsidRDefault="00396B64" w:rsidP="00396B64">
                  <w:pPr>
                    <w:rPr>
                      <w:rFonts w:asciiTheme="minorHAnsi" w:eastAsiaTheme="minorHAnsi" w:hAnsiTheme="minorHAnsi" w:cstheme="minorBidi"/>
                      <w:sz w:val="16"/>
                      <w:szCs w:val="16"/>
                    </w:rPr>
                  </w:pPr>
                  <w:r w:rsidRPr="00396B64">
                    <w:rPr>
                      <w:rFonts w:asciiTheme="minorHAnsi" w:eastAsiaTheme="minorHAnsi" w:hAnsiTheme="minorHAnsi" w:cstheme="minorBidi"/>
                      <w:sz w:val="16"/>
                      <w:szCs w:val="16"/>
                    </w:rPr>
                    <w:t>Terugkijken</w:t>
                  </w:r>
                </w:p>
              </w:tc>
              <w:tc>
                <w:tcPr>
                  <w:tcW w:w="5606" w:type="dxa"/>
                </w:tcPr>
                <w:p w:rsidR="00396B64" w:rsidRPr="00396B64" w:rsidRDefault="00396B64" w:rsidP="00396B64">
                  <w:pPr>
                    <w:rPr>
                      <w:rFonts w:asciiTheme="minorHAnsi" w:eastAsiaTheme="minorHAnsi" w:hAnsiTheme="minorHAnsi" w:cstheme="minorBidi"/>
                      <w:sz w:val="16"/>
                      <w:szCs w:val="16"/>
                    </w:rPr>
                  </w:pPr>
                  <w:r w:rsidRPr="00396B64">
                    <w:rPr>
                      <w:rFonts w:asciiTheme="minorHAnsi" w:eastAsiaTheme="minorHAnsi" w:hAnsiTheme="minorHAnsi" w:cstheme="minorBidi"/>
                      <w:sz w:val="16"/>
                      <w:szCs w:val="16"/>
                      <w:shd w:val="clear" w:color="auto" w:fill="FAFAFA"/>
                    </w:rPr>
                    <w:t>Het terugkijken op de leertaak en het leerproces en daaruit een conclusie of les trekken.</w:t>
                  </w:r>
                </w:p>
              </w:tc>
              <w:tc>
                <w:tcPr>
                  <w:tcW w:w="2087" w:type="dxa"/>
                </w:tcPr>
                <w:p w:rsidR="00396B64" w:rsidRPr="00396B64" w:rsidRDefault="00396B64" w:rsidP="00396B64">
                  <w:pPr>
                    <w:rPr>
                      <w:rFonts w:asciiTheme="minorHAnsi" w:eastAsiaTheme="minorHAnsi" w:hAnsiTheme="minorHAnsi" w:cstheme="minorBidi"/>
                    </w:rPr>
                  </w:pPr>
                  <w:r w:rsidRPr="00396B64">
                    <w:rPr>
                      <w:rFonts w:asciiTheme="minorHAnsi" w:eastAsiaTheme="minorHAnsi" w:hAnsiTheme="minorHAnsi" w:cstheme="minorBidi"/>
                      <w:sz w:val="16"/>
                      <w:szCs w:val="16"/>
                    </w:rPr>
                    <w:t xml:space="preserve">1  2  3  4  5  6  7  8  </w:t>
                  </w:r>
                  <w:proofErr w:type="gramStart"/>
                  <w:r w:rsidRPr="00396B64">
                    <w:rPr>
                      <w:rFonts w:asciiTheme="minorHAnsi" w:eastAsiaTheme="minorHAnsi" w:hAnsiTheme="minorHAnsi" w:cstheme="minorBidi"/>
                      <w:sz w:val="16"/>
                      <w:szCs w:val="16"/>
                    </w:rPr>
                    <w:t xml:space="preserve">9  </w:t>
                  </w:r>
                  <w:proofErr w:type="gramEnd"/>
                  <w:r w:rsidRPr="00396B64">
                    <w:rPr>
                      <w:rFonts w:asciiTheme="minorHAnsi" w:eastAsiaTheme="minorHAnsi" w:hAnsiTheme="minorHAnsi" w:cstheme="minorBidi"/>
                      <w:sz w:val="16"/>
                      <w:szCs w:val="16"/>
                    </w:rPr>
                    <w:t>10</w:t>
                  </w:r>
                </w:p>
              </w:tc>
            </w:tr>
            <w:tr w:rsidR="00396B64" w:rsidRPr="00396B64" w:rsidTr="0041160C">
              <w:tc>
                <w:tcPr>
                  <w:tcW w:w="1090" w:type="dxa"/>
                </w:tcPr>
                <w:p w:rsidR="00396B64" w:rsidRPr="00396B64" w:rsidRDefault="00396B64" w:rsidP="00396B64">
                  <w:pPr>
                    <w:rPr>
                      <w:rFonts w:asciiTheme="minorHAnsi" w:eastAsiaTheme="minorHAnsi" w:hAnsiTheme="minorHAnsi" w:cstheme="minorBidi"/>
                      <w:sz w:val="16"/>
                      <w:szCs w:val="16"/>
                    </w:rPr>
                  </w:pPr>
                  <w:r w:rsidRPr="00396B64">
                    <w:rPr>
                      <w:rFonts w:asciiTheme="minorHAnsi" w:eastAsiaTheme="minorHAnsi" w:hAnsiTheme="minorHAnsi" w:cstheme="minorBidi"/>
                      <w:sz w:val="16"/>
                      <w:szCs w:val="16"/>
                    </w:rPr>
                    <w:t xml:space="preserve">Herhalen </w:t>
                  </w:r>
                </w:p>
              </w:tc>
              <w:tc>
                <w:tcPr>
                  <w:tcW w:w="5606" w:type="dxa"/>
                </w:tcPr>
                <w:p w:rsidR="00396B64" w:rsidRPr="00396B64" w:rsidRDefault="00396B64" w:rsidP="00396B64">
                  <w:pPr>
                    <w:rPr>
                      <w:rFonts w:asciiTheme="minorHAnsi" w:eastAsiaTheme="minorHAnsi" w:hAnsiTheme="minorHAnsi" w:cstheme="minorBidi"/>
                    </w:rPr>
                  </w:pPr>
                  <w:r w:rsidRPr="00396B64">
                    <w:rPr>
                      <w:rFonts w:asciiTheme="minorHAnsi" w:eastAsiaTheme="minorHAnsi" w:hAnsiTheme="minorHAnsi" w:cstheme="minorBidi"/>
                      <w:sz w:val="16"/>
                      <w:szCs w:val="16"/>
                      <w:shd w:val="clear" w:color="auto" w:fill="FAFAFA"/>
                    </w:rPr>
                    <w:t>Het letterlijk herhalen van leerstof</w:t>
                  </w:r>
                  <w:r w:rsidRPr="00396B64">
                    <w:rPr>
                      <w:rFonts w:ascii="Verdana" w:eastAsiaTheme="minorHAnsi" w:hAnsi="Verdana" w:cstheme="minorBidi"/>
                      <w:color w:val="5C5C5C"/>
                      <w:sz w:val="20"/>
                      <w:szCs w:val="20"/>
                      <w:shd w:val="clear" w:color="auto" w:fill="FAFAFA"/>
                    </w:rPr>
                    <w:t>.</w:t>
                  </w:r>
                </w:p>
              </w:tc>
              <w:tc>
                <w:tcPr>
                  <w:tcW w:w="2087" w:type="dxa"/>
                </w:tcPr>
                <w:p w:rsidR="00396B64" w:rsidRPr="00396B64" w:rsidRDefault="00396B64" w:rsidP="00396B64">
                  <w:pPr>
                    <w:rPr>
                      <w:rFonts w:asciiTheme="minorHAnsi" w:eastAsiaTheme="minorHAnsi" w:hAnsiTheme="minorHAnsi" w:cstheme="minorBidi"/>
                      <w:sz w:val="16"/>
                      <w:szCs w:val="16"/>
                    </w:rPr>
                  </w:pPr>
                  <w:r w:rsidRPr="00396B64">
                    <w:rPr>
                      <w:rFonts w:asciiTheme="minorHAnsi" w:eastAsiaTheme="minorHAnsi" w:hAnsiTheme="minorHAnsi" w:cstheme="minorBidi"/>
                      <w:sz w:val="16"/>
                      <w:szCs w:val="16"/>
                    </w:rPr>
                    <w:t xml:space="preserve">1  2  3  4  5  6  7  8  </w:t>
                  </w:r>
                  <w:proofErr w:type="gramStart"/>
                  <w:r w:rsidRPr="00396B64">
                    <w:rPr>
                      <w:rFonts w:asciiTheme="minorHAnsi" w:eastAsiaTheme="minorHAnsi" w:hAnsiTheme="minorHAnsi" w:cstheme="minorBidi"/>
                      <w:sz w:val="16"/>
                      <w:szCs w:val="16"/>
                    </w:rPr>
                    <w:t xml:space="preserve">9  </w:t>
                  </w:r>
                  <w:proofErr w:type="gramEnd"/>
                  <w:r w:rsidRPr="00396B64">
                    <w:rPr>
                      <w:rFonts w:asciiTheme="minorHAnsi" w:eastAsiaTheme="minorHAnsi" w:hAnsiTheme="minorHAnsi" w:cstheme="minorBidi"/>
                      <w:sz w:val="16"/>
                      <w:szCs w:val="16"/>
                    </w:rPr>
                    <w:t>10</w:t>
                  </w:r>
                </w:p>
                <w:p w:rsidR="00396B64" w:rsidRPr="00396B64" w:rsidRDefault="00396B64" w:rsidP="00396B64">
                  <w:pPr>
                    <w:rPr>
                      <w:rFonts w:asciiTheme="minorHAnsi" w:eastAsiaTheme="minorHAnsi" w:hAnsiTheme="minorHAnsi" w:cstheme="minorBidi"/>
                    </w:rPr>
                  </w:pPr>
                </w:p>
              </w:tc>
            </w:tr>
            <w:tr w:rsidR="00396B64" w:rsidRPr="00396B64" w:rsidTr="0041160C">
              <w:tc>
                <w:tcPr>
                  <w:tcW w:w="1090" w:type="dxa"/>
                </w:tcPr>
                <w:p w:rsidR="00396B64" w:rsidRPr="00396B64" w:rsidRDefault="00396B64" w:rsidP="00396B64">
                  <w:pPr>
                    <w:rPr>
                      <w:rFonts w:asciiTheme="minorHAnsi" w:eastAsiaTheme="minorHAnsi" w:hAnsiTheme="minorHAnsi" w:cstheme="minorBidi"/>
                      <w:sz w:val="16"/>
                      <w:szCs w:val="16"/>
                    </w:rPr>
                  </w:pPr>
                  <w:r w:rsidRPr="00396B64">
                    <w:rPr>
                      <w:rFonts w:asciiTheme="minorHAnsi" w:eastAsiaTheme="minorHAnsi" w:hAnsiTheme="minorHAnsi" w:cstheme="minorBidi"/>
                      <w:sz w:val="16"/>
                      <w:szCs w:val="16"/>
                    </w:rPr>
                    <w:t xml:space="preserve">Verdiepen </w:t>
                  </w:r>
                </w:p>
              </w:tc>
              <w:tc>
                <w:tcPr>
                  <w:tcW w:w="5606" w:type="dxa"/>
                </w:tcPr>
                <w:p w:rsidR="00396B64" w:rsidRPr="00396B64" w:rsidRDefault="00396B64" w:rsidP="00396B64">
                  <w:pPr>
                    <w:rPr>
                      <w:rFonts w:asciiTheme="minorHAnsi" w:eastAsiaTheme="minorHAnsi" w:hAnsiTheme="minorHAnsi" w:cstheme="minorBidi"/>
                      <w:sz w:val="16"/>
                      <w:szCs w:val="16"/>
                    </w:rPr>
                  </w:pPr>
                  <w:r w:rsidRPr="00396B64">
                    <w:rPr>
                      <w:rFonts w:asciiTheme="minorHAnsi" w:eastAsiaTheme="minorHAnsi" w:hAnsiTheme="minorHAnsi" w:cstheme="minorBidi"/>
                      <w:sz w:val="16"/>
                      <w:szCs w:val="16"/>
                      <w:shd w:val="clear" w:color="auto" w:fill="FAFAFA"/>
                    </w:rPr>
                    <w:t>Actief iets doen met de leerstof en erover nadenken.</w:t>
                  </w:r>
                </w:p>
              </w:tc>
              <w:tc>
                <w:tcPr>
                  <w:tcW w:w="2087" w:type="dxa"/>
                </w:tcPr>
                <w:p w:rsidR="00396B64" w:rsidRPr="00396B64" w:rsidRDefault="00396B64" w:rsidP="00396B64">
                  <w:pPr>
                    <w:rPr>
                      <w:rFonts w:asciiTheme="minorHAnsi" w:eastAsiaTheme="minorHAnsi" w:hAnsiTheme="minorHAnsi" w:cstheme="minorBidi"/>
                      <w:sz w:val="16"/>
                      <w:szCs w:val="16"/>
                    </w:rPr>
                  </w:pPr>
                  <w:r w:rsidRPr="00396B64">
                    <w:rPr>
                      <w:rFonts w:asciiTheme="minorHAnsi" w:eastAsiaTheme="minorHAnsi" w:hAnsiTheme="minorHAnsi" w:cstheme="minorBidi"/>
                      <w:sz w:val="16"/>
                      <w:szCs w:val="16"/>
                    </w:rPr>
                    <w:t xml:space="preserve">1  2  3  4  5  6  7  8  </w:t>
                  </w:r>
                  <w:proofErr w:type="gramStart"/>
                  <w:r w:rsidRPr="00396B64">
                    <w:rPr>
                      <w:rFonts w:asciiTheme="minorHAnsi" w:eastAsiaTheme="minorHAnsi" w:hAnsiTheme="minorHAnsi" w:cstheme="minorBidi"/>
                      <w:sz w:val="16"/>
                      <w:szCs w:val="16"/>
                    </w:rPr>
                    <w:t xml:space="preserve">9  </w:t>
                  </w:r>
                  <w:proofErr w:type="gramEnd"/>
                  <w:r w:rsidRPr="00396B64">
                    <w:rPr>
                      <w:rFonts w:asciiTheme="minorHAnsi" w:eastAsiaTheme="minorHAnsi" w:hAnsiTheme="minorHAnsi" w:cstheme="minorBidi"/>
                      <w:sz w:val="16"/>
                      <w:szCs w:val="16"/>
                    </w:rPr>
                    <w:t>10</w:t>
                  </w:r>
                </w:p>
                <w:p w:rsidR="00396B64" w:rsidRPr="00396B64" w:rsidRDefault="00396B64" w:rsidP="00396B64">
                  <w:pPr>
                    <w:rPr>
                      <w:rFonts w:asciiTheme="minorHAnsi" w:eastAsiaTheme="minorHAnsi" w:hAnsiTheme="minorHAnsi" w:cstheme="minorBidi"/>
                    </w:rPr>
                  </w:pPr>
                </w:p>
              </w:tc>
            </w:tr>
            <w:tr w:rsidR="00396B64" w:rsidRPr="00396B64" w:rsidTr="0041160C">
              <w:tc>
                <w:tcPr>
                  <w:tcW w:w="1090" w:type="dxa"/>
                </w:tcPr>
                <w:p w:rsidR="00396B64" w:rsidRPr="00396B64" w:rsidRDefault="00396B64" w:rsidP="00396B64">
                  <w:pPr>
                    <w:rPr>
                      <w:rFonts w:asciiTheme="minorHAnsi" w:eastAsiaTheme="minorHAnsi" w:hAnsiTheme="minorHAnsi" w:cstheme="minorBidi"/>
                      <w:sz w:val="16"/>
                      <w:szCs w:val="16"/>
                    </w:rPr>
                  </w:pPr>
                  <w:r w:rsidRPr="00396B64">
                    <w:rPr>
                      <w:rFonts w:asciiTheme="minorHAnsi" w:eastAsiaTheme="minorHAnsi" w:hAnsiTheme="minorHAnsi" w:cstheme="minorBidi"/>
                      <w:sz w:val="16"/>
                      <w:szCs w:val="16"/>
                    </w:rPr>
                    <w:t>Structureren</w:t>
                  </w:r>
                </w:p>
              </w:tc>
              <w:tc>
                <w:tcPr>
                  <w:tcW w:w="5606" w:type="dxa"/>
                </w:tcPr>
                <w:p w:rsidR="00396B64" w:rsidRPr="00396B64" w:rsidRDefault="00396B64" w:rsidP="00396B64">
                  <w:pPr>
                    <w:rPr>
                      <w:rFonts w:asciiTheme="minorHAnsi" w:eastAsiaTheme="minorHAnsi" w:hAnsiTheme="minorHAnsi" w:cstheme="minorBidi"/>
                      <w:sz w:val="16"/>
                      <w:szCs w:val="16"/>
                    </w:rPr>
                  </w:pPr>
                  <w:r w:rsidRPr="00396B64">
                    <w:rPr>
                      <w:rFonts w:asciiTheme="minorHAnsi" w:eastAsiaTheme="minorHAnsi" w:hAnsiTheme="minorHAnsi" w:cstheme="minorBidi"/>
                      <w:sz w:val="16"/>
                      <w:szCs w:val="16"/>
                      <w:shd w:val="clear" w:color="auto" w:fill="FAFAFA"/>
                    </w:rPr>
                    <w:t>Het inperken en organiseren van informatie in de vorm van geschreven tekst of visuele weergaven.</w:t>
                  </w:r>
                </w:p>
              </w:tc>
              <w:tc>
                <w:tcPr>
                  <w:tcW w:w="2087" w:type="dxa"/>
                </w:tcPr>
                <w:p w:rsidR="00396B64" w:rsidRPr="00396B64" w:rsidRDefault="00396B64" w:rsidP="00396B64">
                  <w:pPr>
                    <w:rPr>
                      <w:rFonts w:asciiTheme="minorHAnsi" w:eastAsiaTheme="minorHAnsi" w:hAnsiTheme="minorHAnsi" w:cstheme="minorBidi"/>
                    </w:rPr>
                  </w:pPr>
                  <w:r w:rsidRPr="00396B64">
                    <w:rPr>
                      <w:rFonts w:asciiTheme="minorHAnsi" w:eastAsiaTheme="minorHAnsi" w:hAnsiTheme="minorHAnsi" w:cstheme="minorBidi"/>
                      <w:sz w:val="16"/>
                      <w:szCs w:val="16"/>
                    </w:rPr>
                    <w:t xml:space="preserve">1  2  3  4  5  6  7  8  </w:t>
                  </w:r>
                  <w:proofErr w:type="gramStart"/>
                  <w:r w:rsidRPr="00396B64">
                    <w:rPr>
                      <w:rFonts w:asciiTheme="minorHAnsi" w:eastAsiaTheme="minorHAnsi" w:hAnsiTheme="minorHAnsi" w:cstheme="minorBidi"/>
                      <w:sz w:val="16"/>
                      <w:szCs w:val="16"/>
                    </w:rPr>
                    <w:t xml:space="preserve">9  </w:t>
                  </w:r>
                  <w:proofErr w:type="gramEnd"/>
                  <w:r w:rsidRPr="00396B64">
                    <w:rPr>
                      <w:rFonts w:asciiTheme="minorHAnsi" w:eastAsiaTheme="minorHAnsi" w:hAnsiTheme="minorHAnsi" w:cstheme="minorBidi"/>
                      <w:sz w:val="16"/>
                      <w:szCs w:val="16"/>
                    </w:rPr>
                    <w:t>10</w:t>
                  </w:r>
                </w:p>
              </w:tc>
            </w:tr>
            <w:tr w:rsidR="00396B64" w:rsidRPr="00396B64" w:rsidTr="0041160C">
              <w:tc>
                <w:tcPr>
                  <w:tcW w:w="1090" w:type="dxa"/>
                </w:tcPr>
                <w:p w:rsidR="00396B64" w:rsidRPr="00396B64" w:rsidRDefault="00396B64" w:rsidP="00396B64">
                  <w:pPr>
                    <w:rPr>
                      <w:rFonts w:asciiTheme="minorHAnsi" w:eastAsiaTheme="minorHAnsi" w:hAnsiTheme="minorHAnsi" w:cstheme="minorBidi"/>
                      <w:sz w:val="16"/>
                      <w:szCs w:val="16"/>
                    </w:rPr>
                  </w:pPr>
                  <w:r w:rsidRPr="00396B64">
                    <w:rPr>
                      <w:rFonts w:asciiTheme="minorHAnsi" w:eastAsiaTheme="minorHAnsi" w:hAnsiTheme="minorHAnsi" w:cstheme="minorBidi"/>
                      <w:sz w:val="16"/>
                      <w:szCs w:val="16"/>
                    </w:rPr>
                    <w:t>Jezelf organiseren</w:t>
                  </w:r>
                </w:p>
              </w:tc>
              <w:tc>
                <w:tcPr>
                  <w:tcW w:w="5606" w:type="dxa"/>
                </w:tcPr>
                <w:p w:rsidR="00396B64" w:rsidRPr="00396B64" w:rsidRDefault="00396B64" w:rsidP="00396B64">
                  <w:pPr>
                    <w:rPr>
                      <w:rFonts w:asciiTheme="minorHAnsi" w:eastAsiaTheme="minorHAnsi" w:hAnsiTheme="minorHAnsi" w:cstheme="minorBidi"/>
                      <w:sz w:val="16"/>
                      <w:szCs w:val="16"/>
                    </w:rPr>
                  </w:pPr>
                  <w:r w:rsidRPr="00396B64">
                    <w:rPr>
                      <w:rFonts w:asciiTheme="minorHAnsi" w:eastAsiaTheme="minorHAnsi" w:hAnsiTheme="minorHAnsi" w:cstheme="minorBidi"/>
                      <w:sz w:val="16"/>
                      <w:szCs w:val="16"/>
                      <w:shd w:val="clear" w:color="auto" w:fill="FAFAFA"/>
                    </w:rPr>
                    <w:t>Het in goede banen leiden van de eigen inspanningen ten behoeve van het leren.</w:t>
                  </w:r>
                </w:p>
              </w:tc>
              <w:tc>
                <w:tcPr>
                  <w:tcW w:w="2087" w:type="dxa"/>
                </w:tcPr>
                <w:p w:rsidR="00396B64" w:rsidRPr="00396B64" w:rsidRDefault="00396B64" w:rsidP="00396B64">
                  <w:pPr>
                    <w:rPr>
                      <w:rFonts w:asciiTheme="minorHAnsi" w:eastAsiaTheme="minorHAnsi" w:hAnsiTheme="minorHAnsi" w:cstheme="minorBidi"/>
                    </w:rPr>
                  </w:pPr>
                  <w:r w:rsidRPr="00396B64">
                    <w:rPr>
                      <w:rFonts w:asciiTheme="minorHAnsi" w:eastAsiaTheme="minorHAnsi" w:hAnsiTheme="minorHAnsi" w:cstheme="minorBidi"/>
                      <w:sz w:val="16"/>
                      <w:szCs w:val="16"/>
                    </w:rPr>
                    <w:t xml:space="preserve">1  2  3  4  5  6  7  8  </w:t>
                  </w:r>
                  <w:proofErr w:type="gramStart"/>
                  <w:r w:rsidRPr="00396B64">
                    <w:rPr>
                      <w:rFonts w:asciiTheme="minorHAnsi" w:eastAsiaTheme="minorHAnsi" w:hAnsiTheme="minorHAnsi" w:cstheme="minorBidi"/>
                      <w:sz w:val="16"/>
                      <w:szCs w:val="16"/>
                    </w:rPr>
                    <w:t xml:space="preserve">9  </w:t>
                  </w:r>
                  <w:proofErr w:type="gramEnd"/>
                  <w:r w:rsidRPr="00396B64">
                    <w:rPr>
                      <w:rFonts w:asciiTheme="minorHAnsi" w:eastAsiaTheme="minorHAnsi" w:hAnsiTheme="minorHAnsi" w:cstheme="minorBidi"/>
                      <w:sz w:val="16"/>
                      <w:szCs w:val="16"/>
                    </w:rPr>
                    <w:t>10</w:t>
                  </w:r>
                </w:p>
              </w:tc>
            </w:tr>
            <w:tr w:rsidR="00396B64" w:rsidRPr="00396B64" w:rsidTr="0041160C">
              <w:tc>
                <w:tcPr>
                  <w:tcW w:w="1090" w:type="dxa"/>
                </w:tcPr>
                <w:p w:rsidR="00396B64" w:rsidRPr="00396B64" w:rsidRDefault="00396B64" w:rsidP="00396B64">
                  <w:pPr>
                    <w:rPr>
                      <w:rFonts w:asciiTheme="minorHAnsi" w:eastAsiaTheme="minorHAnsi" w:hAnsiTheme="minorHAnsi" w:cstheme="minorBidi"/>
                      <w:sz w:val="16"/>
                      <w:szCs w:val="16"/>
                    </w:rPr>
                  </w:pPr>
                  <w:r w:rsidRPr="00396B64">
                    <w:rPr>
                      <w:rFonts w:asciiTheme="minorHAnsi" w:eastAsiaTheme="minorHAnsi" w:hAnsiTheme="minorHAnsi" w:cstheme="minorBidi"/>
                      <w:sz w:val="16"/>
                      <w:szCs w:val="16"/>
                    </w:rPr>
                    <w:t>Omgeving organiseren</w:t>
                  </w:r>
                </w:p>
              </w:tc>
              <w:tc>
                <w:tcPr>
                  <w:tcW w:w="5606" w:type="dxa"/>
                </w:tcPr>
                <w:p w:rsidR="00396B64" w:rsidRPr="00396B64" w:rsidRDefault="00396B64" w:rsidP="00396B64">
                  <w:pPr>
                    <w:rPr>
                      <w:rFonts w:asciiTheme="minorHAnsi" w:eastAsiaTheme="minorHAnsi" w:hAnsiTheme="minorHAnsi" w:cstheme="minorBidi"/>
                      <w:sz w:val="16"/>
                      <w:szCs w:val="16"/>
                      <w:shd w:val="clear" w:color="auto" w:fill="FAFAFA"/>
                    </w:rPr>
                  </w:pPr>
                  <w:r w:rsidRPr="00396B64">
                    <w:rPr>
                      <w:rFonts w:asciiTheme="minorHAnsi" w:eastAsiaTheme="minorHAnsi" w:hAnsiTheme="minorHAnsi" w:cstheme="minorBidi"/>
                      <w:sz w:val="16"/>
                      <w:szCs w:val="16"/>
                      <w:shd w:val="clear" w:color="auto" w:fill="FAFAFA"/>
                    </w:rPr>
                    <w:t>Het creëren van een leeromgeving waarin optimaal geleerd kan worden.</w:t>
                  </w:r>
                </w:p>
              </w:tc>
              <w:tc>
                <w:tcPr>
                  <w:tcW w:w="2087" w:type="dxa"/>
                </w:tcPr>
                <w:p w:rsidR="00396B64" w:rsidRPr="00396B64" w:rsidRDefault="00396B64" w:rsidP="00396B64">
                  <w:pPr>
                    <w:rPr>
                      <w:rFonts w:asciiTheme="minorHAnsi" w:eastAsiaTheme="minorHAnsi" w:hAnsiTheme="minorHAnsi" w:cstheme="minorBidi"/>
                    </w:rPr>
                  </w:pPr>
                  <w:r w:rsidRPr="00396B64">
                    <w:rPr>
                      <w:rFonts w:asciiTheme="minorHAnsi" w:eastAsiaTheme="minorHAnsi" w:hAnsiTheme="minorHAnsi" w:cstheme="minorBidi"/>
                      <w:sz w:val="16"/>
                      <w:szCs w:val="16"/>
                    </w:rPr>
                    <w:t xml:space="preserve">1  2  3  4  5  6  7  8  </w:t>
                  </w:r>
                  <w:proofErr w:type="gramStart"/>
                  <w:r w:rsidRPr="00396B64">
                    <w:rPr>
                      <w:rFonts w:asciiTheme="minorHAnsi" w:eastAsiaTheme="minorHAnsi" w:hAnsiTheme="minorHAnsi" w:cstheme="minorBidi"/>
                      <w:sz w:val="16"/>
                      <w:szCs w:val="16"/>
                    </w:rPr>
                    <w:t xml:space="preserve">9  </w:t>
                  </w:r>
                  <w:proofErr w:type="gramEnd"/>
                  <w:r w:rsidRPr="00396B64">
                    <w:rPr>
                      <w:rFonts w:asciiTheme="minorHAnsi" w:eastAsiaTheme="minorHAnsi" w:hAnsiTheme="minorHAnsi" w:cstheme="minorBidi"/>
                      <w:sz w:val="16"/>
                      <w:szCs w:val="16"/>
                    </w:rPr>
                    <w:t>10</w:t>
                  </w:r>
                </w:p>
              </w:tc>
            </w:tr>
            <w:tr w:rsidR="00396B64" w:rsidRPr="00396B64" w:rsidTr="0041160C">
              <w:tc>
                <w:tcPr>
                  <w:tcW w:w="1090" w:type="dxa"/>
                </w:tcPr>
                <w:p w:rsidR="00396B64" w:rsidRPr="00396B64" w:rsidRDefault="00396B64" w:rsidP="00396B64">
                  <w:pPr>
                    <w:rPr>
                      <w:rFonts w:asciiTheme="minorHAnsi" w:eastAsiaTheme="minorHAnsi" w:hAnsiTheme="minorHAnsi" w:cstheme="minorBidi"/>
                      <w:sz w:val="16"/>
                      <w:szCs w:val="16"/>
                    </w:rPr>
                  </w:pPr>
                  <w:r w:rsidRPr="00396B64">
                    <w:rPr>
                      <w:rFonts w:asciiTheme="minorHAnsi" w:eastAsiaTheme="minorHAnsi" w:hAnsiTheme="minorHAnsi" w:cstheme="minorBidi"/>
                      <w:sz w:val="16"/>
                      <w:szCs w:val="16"/>
                    </w:rPr>
                    <w:t>Anderen organiseren</w:t>
                  </w:r>
                </w:p>
              </w:tc>
              <w:tc>
                <w:tcPr>
                  <w:tcW w:w="5606" w:type="dxa"/>
                </w:tcPr>
                <w:p w:rsidR="00396B64" w:rsidRPr="00396B64" w:rsidRDefault="00396B64" w:rsidP="00396B64">
                  <w:pPr>
                    <w:rPr>
                      <w:rFonts w:asciiTheme="minorHAnsi" w:eastAsiaTheme="minorHAnsi" w:hAnsiTheme="minorHAnsi" w:cstheme="minorBidi"/>
                      <w:sz w:val="16"/>
                      <w:szCs w:val="16"/>
                      <w:shd w:val="clear" w:color="auto" w:fill="FAFAFA"/>
                    </w:rPr>
                  </w:pPr>
                  <w:r w:rsidRPr="00396B64">
                    <w:rPr>
                      <w:rFonts w:asciiTheme="minorHAnsi" w:eastAsiaTheme="minorHAnsi" w:hAnsiTheme="minorHAnsi" w:cstheme="minorBidi"/>
                      <w:sz w:val="16"/>
                      <w:szCs w:val="16"/>
                      <w:shd w:val="clear" w:color="auto" w:fill="FAFAFA"/>
                    </w:rPr>
                    <w:t>Het beïnvloeden van anderen zodat je van hen krijgt wat je nodig hebt om goed te kunnen leren.</w:t>
                  </w:r>
                </w:p>
              </w:tc>
              <w:tc>
                <w:tcPr>
                  <w:tcW w:w="2087" w:type="dxa"/>
                </w:tcPr>
                <w:p w:rsidR="00396B64" w:rsidRPr="00396B64" w:rsidRDefault="00396B64" w:rsidP="00396B64">
                  <w:pPr>
                    <w:rPr>
                      <w:rFonts w:asciiTheme="minorHAnsi" w:eastAsiaTheme="minorHAnsi" w:hAnsiTheme="minorHAnsi" w:cstheme="minorBidi"/>
                    </w:rPr>
                  </w:pPr>
                  <w:r w:rsidRPr="00396B64">
                    <w:rPr>
                      <w:rFonts w:asciiTheme="minorHAnsi" w:eastAsiaTheme="minorHAnsi" w:hAnsiTheme="minorHAnsi" w:cstheme="minorBidi"/>
                      <w:sz w:val="16"/>
                      <w:szCs w:val="16"/>
                    </w:rPr>
                    <w:t xml:space="preserve">1  2  3  4  5  6  7  8  </w:t>
                  </w:r>
                  <w:proofErr w:type="gramStart"/>
                  <w:r w:rsidRPr="00396B64">
                    <w:rPr>
                      <w:rFonts w:asciiTheme="minorHAnsi" w:eastAsiaTheme="minorHAnsi" w:hAnsiTheme="minorHAnsi" w:cstheme="minorBidi"/>
                      <w:sz w:val="16"/>
                      <w:szCs w:val="16"/>
                    </w:rPr>
                    <w:t xml:space="preserve">9  </w:t>
                  </w:r>
                  <w:proofErr w:type="gramEnd"/>
                  <w:r w:rsidRPr="00396B64">
                    <w:rPr>
                      <w:rFonts w:asciiTheme="minorHAnsi" w:eastAsiaTheme="minorHAnsi" w:hAnsiTheme="minorHAnsi" w:cstheme="minorBidi"/>
                      <w:sz w:val="16"/>
                      <w:szCs w:val="16"/>
                    </w:rPr>
                    <w:t>10</w:t>
                  </w:r>
                </w:p>
              </w:tc>
            </w:tr>
            <w:tr w:rsidR="00396B64" w:rsidRPr="00396B64" w:rsidTr="0041160C">
              <w:tc>
                <w:tcPr>
                  <w:tcW w:w="1090" w:type="dxa"/>
                </w:tcPr>
                <w:p w:rsidR="00396B64" w:rsidRPr="00396B64" w:rsidRDefault="00396B64" w:rsidP="00396B64">
                  <w:pPr>
                    <w:rPr>
                      <w:rFonts w:asciiTheme="minorHAnsi" w:eastAsiaTheme="minorHAnsi" w:hAnsiTheme="minorHAnsi" w:cstheme="minorBidi"/>
                      <w:sz w:val="16"/>
                      <w:szCs w:val="16"/>
                    </w:rPr>
                  </w:pPr>
                  <w:r w:rsidRPr="00396B64">
                    <w:rPr>
                      <w:rFonts w:asciiTheme="minorHAnsi" w:eastAsiaTheme="minorHAnsi" w:hAnsiTheme="minorHAnsi" w:cstheme="minorBidi"/>
                      <w:sz w:val="16"/>
                      <w:szCs w:val="16"/>
                    </w:rPr>
                    <w:t>Jezelf vertrouwen</w:t>
                  </w:r>
                </w:p>
              </w:tc>
              <w:tc>
                <w:tcPr>
                  <w:tcW w:w="5606" w:type="dxa"/>
                </w:tcPr>
                <w:p w:rsidR="00396B64" w:rsidRPr="00396B64" w:rsidRDefault="00396B64" w:rsidP="00396B64">
                  <w:pPr>
                    <w:rPr>
                      <w:rFonts w:asciiTheme="minorHAnsi" w:eastAsiaTheme="minorHAnsi" w:hAnsiTheme="minorHAnsi" w:cstheme="minorBidi"/>
                      <w:sz w:val="16"/>
                      <w:szCs w:val="16"/>
                      <w:shd w:val="clear" w:color="auto" w:fill="FAFAFA"/>
                    </w:rPr>
                  </w:pPr>
                  <w:r w:rsidRPr="00396B64">
                    <w:rPr>
                      <w:rFonts w:asciiTheme="minorHAnsi" w:eastAsiaTheme="minorHAnsi" w:hAnsiTheme="minorHAnsi" w:cstheme="minorBidi"/>
                      <w:sz w:val="16"/>
                      <w:szCs w:val="16"/>
                      <w:shd w:val="clear" w:color="auto" w:fill="FAFAFA"/>
                    </w:rPr>
                    <w:t>Het hebben of krijgen van vertrouwen in het eigen kunnen om een leertaak tot een succes te brengen en dat zelfvertrouwen gebruiken om jezelf te motiveren.</w:t>
                  </w:r>
                </w:p>
              </w:tc>
              <w:tc>
                <w:tcPr>
                  <w:tcW w:w="2087" w:type="dxa"/>
                </w:tcPr>
                <w:p w:rsidR="00396B64" w:rsidRPr="00396B64" w:rsidRDefault="00396B64" w:rsidP="00396B64">
                  <w:pPr>
                    <w:rPr>
                      <w:rFonts w:asciiTheme="minorHAnsi" w:eastAsiaTheme="minorHAnsi" w:hAnsiTheme="minorHAnsi" w:cstheme="minorBidi"/>
                    </w:rPr>
                  </w:pPr>
                  <w:r w:rsidRPr="00396B64">
                    <w:rPr>
                      <w:rFonts w:asciiTheme="minorHAnsi" w:eastAsiaTheme="minorHAnsi" w:hAnsiTheme="minorHAnsi" w:cstheme="minorBidi"/>
                      <w:sz w:val="16"/>
                      <w:szCs w:val="16"/>
                    </w:rPr>
                    <w:t xml:space="preserve">1  2  3  4  5  6  7  8  </w:t>
                  </w:r>
                  <w:proofErr w:type="gramStart"/>
                  <w:r w:rsidRPr="00396B64">
                    <w:rPr>
                      <w:rFonts w:asciiTheme="minorHAnsi" w:eastAsiaTheme="minorHAnsi" w:hAnsiTheme="minorHAnsi" w:cstheme="minorBidi"/>
                      <w:sz w:val="16"/>
                      <w:szCs w:val="16"/>
                    </w:rPr>
                    <w:t xml:space="preserve">9  </w:t>
                  </w:r>
                  <w:proofErr w:type="gramEnd"/>
                  <w:r w:rsidRPr="00396B64">
                    <w:rPr>
                      <w:rFonts w:asciiTheme="minorHAnsi" w:eastAsiaTheme="minorHAnsi" w:hAnsiTheme="minorHAnsi" w:cstheme="minorBidi"/>
                      <w:sz w:val="16"/>
                      <w:szCs w:val="16"/>
                    </w:rPr>
                    <w:t>10</w:t>
                  </w:r>
                </w:p>
              </w:tc>
            </w:tr>
            <w:tr w:rsidR="00396B64" w:rsidRPr="00396B64" w:rsidTr="0041160C">
              <w:tc>
                <w:tcPr>
                  <w:tcW w:w="1090" w:type="dxa"/>
                </w:tcPr>
                <w:p w:rsidR="00396B64" w:rsidRPr="00396B64" w:rsidRDefault="00396B64" w:rsidP="00396B64">
                  <w:pPr>
                    <w:rPr>
                      <w:rFonts w:asciiTheme="minorHAnsi" w:eastAsiaTheme="minorHAnsi" w:hAnsiTheme="minorHAnsi" w:cstheme="minorBidi"/>
                      <w:sz w:val="16"/>
                      <w:szCs w:val="16"/>
                    </w:rPr>
                  </w:pPr>
                  <w:r w:rsidRPr="00396B64">
                    <w:rPr>
                      <w:rFonts w:asciiTheme="minorHAnsi" w:eastAsiaTheme="minorHAnsi" w:hAnsiTheme="minorHAnsi" w:cstheme="minorBidi"/>
                      <w:sz w:val="16"/>
                      <w:szCs w:val="16"/>
                    </w:rPr>
                    <w:t>Het nut zien</w:t>
                  </w:r>
                </w:p>
              </w:tc>
              <w:tc>
                <w:tcPr>
                  <w:tcW w:w="5606" w:type="dxa"/>
                </w:tcPr>
                <w:p w:rsidR="00396B64" w:rsidRPr="00396B64" w:rsidRDefault="00396B64" w:rsidP="00396B64">
                  <w:pPr>
                    <w:rPr>
                      <w:rFonts w:asciiTheme="minorHAnsi" w:eastAsiaTheme="minorHAnsi" w:hAnsiTheme="minorHAnsi" w:cstheme="minorBidi"/>
                      <w:sz w:val="16"/>
                      <w:szCs w:val="16"/>
                      <w:shd w:val="clear" w:color="auto" w:fill="FAFAFA"/>
                    </w:rPr>
                  </w:pPr>
                  <w:r w:rsidRPr="00396B64">
                    <w:rPr>
                      <w:rFonts w:asciiTheme="minorHAnsi" w:eastAsiaTheme="minorHAnsi" w:hAnsiTheme="minorHAnsi" w:cstheme="minorBidi"/>
                      <w:sz w:val="16"/>
                      <w:szCs w:val="16"/>
                      <w:shd w:val="clear" w:color="auto" w:fill="FAFAFA"/>
                    </w:rPr>
                    <w:t>Het verkrijgen van inzicht in de waarde van leerstof en dat gebruiken om jezelf te motiveren.</w:t>
                  </w:r>
                </w:p>
              </w:tc>
              <w:tc>
                <w:tcPr>
                  <w:tcW w:w="2087" w:type="dxa"/>
                </w:tcPr>
                <w:p w:rsidR="00396B64" w:rsidRPr="00396B64" w:rsidRDefault="00396B64" w:rsidP="00396B64">
                  <w:pPr>
                    <w:rPr>
                      <w:rFonts w:asciiTheme="minorHAnsi" w:eastAsiaTheme="minorHAnsi" w:hAnsiTheme="minorHAnsi" w:cstheme="minorBidi"/>
                    </w:rPr>
                  </w:pPr>
                  <w:r w:rsidRPr="00396B64">
                    <w:rPr>
                      <w:rFonts w:asciiTheme="minorHAnsi" w:eastAsiaTheme="minorHAnsi" w:hAnsiTheme="minorHAnsi" w:cstheme="minorBidi"/>
                      <w:sz w:val="16"/>
                      <w:szCs w:val="16"/>
                    </w:rPr>
                    <w:t xml:space="preserve">1  2  3  4  5  6  7  8  </w:t>
                  </w:r>
                  <w:proofErr w:type="gramStart"/>
                  <w:r w:rsidRPr="00396B64">
                    <w:rPr>
                      <w:rFonts w:asciiTheme="minorHAnsi" w:eastAsiaTheme="minorHAnsi" w:hAnsiTheme="minorHAnsi" w:cstheme="minorBidi"/>
                      <w:sz w:val="16"/>
                      <w:szCs w:val="16"/>
                    </w:rPr>
                    <w:t xml:space="preserve">9  </w:t>
                  </w:r>
                  <w:proofErr w:type="gramEnd"/>
                  <w:r w:rsidRPr="00396B64">
                    <w:rPr>
                      <w:rFonts w:asciiTheme="minorHAnsi" w:eastAsiaTheme="minorHAnsi" w:hAnsiTheme="minorHAnsi" w:cstheme="minorBidi"/>
                      <w:sz w:val="16"/>
                      <w:szCs w:val="16"/>
                    </w:rPr>
                    <w:t>10</w:t>
                  </w:r>
                </w:p>
              </w:tc>
            </w:tr>
            <w:tr w:rsidR="00396B64" w:rsidRPr="00396B64" w:rsidTr="0041160C">
              <w:tc>
                <w:tcPr>
                  <w:tcW w:w="1090" w:type="dxa"/>
                </w:tcPr>
                <w:p w:rsidR="00396B64" w:rsidRPr="00396B64" w:rsidRDefault="00396B64" w:rsidP="00396B64">
                  <w:pPr>
                    <w:rPr>
                      <w:rFonts w:asciiTheme="minorHAnsi" w:eastAsiaTheme="minorHAnsi" w:hAnsiTheme="minorHAnsi" w:cstheme="minorBidi"/>
                      <w:sz w:val="16"/>
                      <w:szCs w:val="16"/>
                    </w:rPr>
                  </w:pPr>
                  <w:r w:rsidRPr="00396B64">
                    <w:rPr>
                      <w:rFonts w:asciiTheme="minorHAnsi" w:eastAsiaTheme="minorHAnsi" w:hAnsiTheme="minorHAnsi" w:cstheme="minorBidi"/>
                      <w:sz w:val="16"/>
                      <w:szCs w:val="16"/>
                    </w:rPr>
                    <w:t xml:space="preserve">Jezelf motiveren </w:t>
                  </w:r>
                </w:p>
              </w:tc>
              <w:tc>
                <w:tcPr>
                  <w:tcW w:w="5606" w:type="dxa"/>
                </w:tcPr>
                <w:p w:rsidR="00396B64" w:rsidRPr="00396B64" w:rsidRDefault="00396B64" w:rsidP="00396B64">
                  <w:pPr>
                    <w:rPr>
                      <w:rFonts w:asciiTheme="minorHAnsi" w:eastAsiaTheme="minorHAnsi" w:hAnsiTheme="minorHAnsi" w:cstheme="minorBidi"/>
                      <w:sz w:val="16"/>
                      <w:szCs w:val="16"/>
                      <w:shd w:val="clear" w:color="auto" w:fill="FAFAFA"/>
                    </w:rPr>
                  </w:pPr>
                  <w:r w:rsidRPr="00396B64">
                    <w:rPr>
                      <w:rFonts w:asciiTheme="minorHAnsi" w:eastAsiaTheme="minorHAnsi" w:hAnsiTheme="minorHAnsi" w:cstheme="minorBidi"/>
                      <w:sz w:val="16"/>
                      <w:szCs w:val="16"/>
                      <w:shd w:val="clear" w:color="auto" w:fill="FAFAFA"/>
                    </w:rPr>
                    <w:t>Het aanboren van de eigen (intrinsieke) motivatie voor leren.</w:t>
                  </w:r>
                </w:p>
              </w:tc>
              <w:tc>
                <w:tcPr>
                  <w:tcW w:w="2087" w:type="dxa"/>
                </w:tcPr>
                <w:p w:rsidR="00396B64" w:rsidRPr="00396B64" w:rsidRDefault="00396B64" w:rsidP="00396B64">
                  <w:pPr>
                    <w:rPr>
                      <w:rFonts w:asciiTheme="minorHAnsi" w:eastAsiaTheme="minorHAnsi" w:hAnsiTheme="minorHAnsi" w:cstheme="minorBidi"/>
                    </w:rPr>
                  </w:pPr>
                  <w:r w:rsidRPr="00396B64">
                    <w:rPr>
                      <w:rFonts w:asciiTheme="minorHAnsi" w:eastAsiaTheme="minorHAnsi" w:hAnsiTheme="minorHAnsi" w:cstheme="minorBidi"/>
                      <w:sz w:val="16"/>
                      <w:szCs w:val="16"/>
                    </w:rPr>
                    <w:t xml:space="preserve">1  2  3  4  5  6  7  8  </w:t>
                  </w:r>
                  <w:proofErr w:type="gramStart"/>
                  <w:r w:rsidRPr="00396B64">
                    <w:rPr>
                      <w:rFonts w:asciiTheme="minorHAnsi" w:eastAsiaTheme="minorHAnsi" w:hAnsiTheme="minorHAnsi" w:cstheme="minorBidi"/>
                      <w:sz w:val="16"/>
                      <w:szCs w:val="16"/>
                    </w:rPr>
                    <w:t xml:space="preserve">9  </w:t>
                  </w:r>
                  <w:proofErr w:type="gramEnd"/>
                  <w:r w:rsidRPr="00396B64">
                    <w:rPr>
                      <w:rFonts w:asciiTheme="minorHAnsi" w:eastAsiaTheme="minorHAnsi" w:hAnsiTheme="minorHAnsi" w:cstheme="minorBidi"/>
                      <w:sz w:val="16"/>
                      <w:szCs w:val="16"/>
                    </w:rPr>
                    <w:t>10</w:t>
                  </w:r>
                </w:p>
              </w:tc>
            </w:tr>
          </w:tbl>
          <w:p w:rsidR="00396B64" w:rsidRPr="00396B64" w:rsidRDefault="00396B64" w:rsidP="00396B64">
            <w:pPr>
              <w:rPr>
                <w:rFonts w:asciiTheme="minorHAnsi" w:eastAsiaTheme="minorHAnsi" w:hAnsiTheme="minorHAnsi" w:cstheme="minorBidi"/>
              </w:rPr>
            </w:pPr>
            <w:r w:rsidRPr="00396B64">
              <w:rPr>
                <w:rFonts w:asciiTheme="minorHAnsi" w:eastAsiaTheme="minorHAnsi" w:hAnsiTheme="minorHAnsi" w:cstheme="minorBidi"/>
              </w:rPr>
              <w:br/>
            </w:r>
            <w:r w:rsidRPr="00396B64">
              <w:rPr>
                <w:rFonts w:asciiTheme="minorHAnsi" w:eastAsiaTheme="minorHAnsi" w:hAnsiTheme="minorHAnsi" w:cstheme="minorBidi"/>
              </w:rPr>
              <w:sym w:font="Wingdings" w:char="F043"/>
            </w:r>
            <w:r w:rsidRPr="00396B64">
              <w:rPr>
                <w:rFonts w:asciiTheme="minorHAnsi" w:eastAsiaTheme="minorHAnsi" w:hAnsiTheme="minorHAnsi" w:cstheme="minorBidi"/>
              </w:rPr>
              <w:t xml:space="preserve"> Top: …………………………………………………………</w:t>
            </w:r>
            <w:proofErr w:type="gramStart"/>
            <w:r w:rsidRPr="00396B64">
              <w:rPr>
                <w:rFonts w:asciiTheme="minorHAnsi" w:eastAsiaTheme="minorHAnsi" w:hAnsiTheme="minorHAnsi" w:cstheme="minorBidi"/>
              </w:rPr>
              <w:t>..</w:t>
            </w:r>
            <w:proofErr w:type="gramEnd"/>
            <w:r w:rsidRPr="00396B64">
              <w:rPr>
                <w:rFonts w:asciiTheme="minorHAnsi" w:eastAsiaTheme="minorHAnsi" w:hAnsiTheme="minorHAnsi" w:cstheme="minorBidi"/>
              </w:rPr>
              <w:br/>
            </w:r>
            <w:r w:rsidRPr="00396B64">
              <w:rPr>
                <w:rFonts w:asciiTheme="minorHAnsi" w:eastAsiaTheme="minorHAnsi" w:hAnsiTheme="minorHAnsi" w:cstheme="minorBidi"/>
              </w:rPr>
              <w:br/>
            </w:r>
            <w:r w:rsidRPr="00396B64">
              <w:rPr>
                <w:rFonts w:asciiTheme="minorHAnsi" w:eastAsiaTheme="minorHAnsi" w:hAnsiTheme="minorHAnsi" w:cstheme="minorBidi"/>
              </w:rPr>
              <w:sym w:font="Wingdings" w:char="F043"/>
            </w:r>
            <w:r w:rsidRPr="00396B64">
              <w:rPr>
                <w:rFonts w:asciiTheme="minorHAnsi" w:eastAsiaTheme="minorHAnsi" w:hAnsiTheme="minorHAnsi" w:cstheme="minorBidi"/>
              </w:rPr>
              <w:t xml:space="preserve"> TIP : …………………………………………………………</w:t>
            </w:r>
            <w:proofErr w:type="gramStart"/>
            <w:r w:rsidRPr="00396B64">
              <w:rPr>
                <w:rFonts w:asciiTheme="minorHAnsi" w:eastAsiaTheme="minorHAnsi" w:hAnsiTheme="minorHAnsi" w:cstheme="minorBidi"/>
              </w:rPr>
              <w:t>..</w:t>
            </w:r>
            <w:proofErr w:type="gramEnd"/>
          </w:p>
          <w:p w:rsidR="00396B64" w:rsidRPr="00396B64" w:rsidRDefault="00396B64" w:rsidP="00396B64">
            <w:pPr>
              <w:rPr>
                <w:rFonts w:asciiTheme="minorHAnsi" w:eastAsiaTheme="minorHAnsi" w:hAnsiTheme="minorHAnsi" w:cstheme="minorBidi"/>
              </w:rPr>
            </w:pPr>
          </w:p>
          <w:p w:rsidR="00396B64" w:rsidRPr="00396B64" w:rsidRDefault="00396B64" w:rsidP="00396B64">
            <w:pPr>
              <w:rPr>
                <w:rFonts w:asciiTheme="minorHAnsi" w:eastAsiaTheme="minorHAnsi" w:hAnsiTheme="minorHAnsi" w:cstheme="minorBidi"/>
              </w:rPr>
            </w:pPr>
            <w:r w:rsidRPr="00396B64">
              <w:rPr>
                <w:rFonts w:asciiTheme="minorHAnsi" w:eastAsiaTheme="minorHAnsi" w:hAnsiTheme="minorHAnsi" w:cstheme="minorBidi"/>
              </w:rPr>
              <w:t xml:space="preserve">* Geef nu bij de volgende </w:t>
            </w:r>
            <w:proofErr w:type="gramStart"/>
            <w:r w:rsidRPr="00396B64">
              <w:rPr>
                <w:rFonts w:asciiTheme="minorHAnsi" w:eastAsiaTheme="minorHAnsi" w:hAnsiTheme="minorHAnsi" w:cstheme="minorBidi"/>
              </w:rPr>
              <w:t>gedragsindicatoren ,</w:t>
            </w:r>
            <w:proofErr w:type="gramEnd"/>
            <w:r w:rsidRPr="00396B64">
              <w:rPr>
                <w:rFonts w:asciiTheme="minorHAnsi" w:eastAsiaTheme="minorHAnsi" w:hAnsiTheme="minorHAnsi" w:cstheme="minorBidi"/>
              </w:rPr>
              <w:t xml:space="preserve"> uit het 360° feedback formulier aan, wat goed gaat (geef voorbeeld) en wat een verbeterpunt is in de komende leerperiode. Weet je niet meer wat er onder verstaan wordt? Kijk in het formulier 360°feedback of bij de competenties!</w:t>
            </w:r>
          </w:p>
          <w:p w:rsidR="00396B64" w:rsidRPr="00396B64" w:rsidRDefault="00396B64" w:rsidP="00396B64">
            <w:pPr>
              <w:rPr>
                <w:rFonts w:asciiTheme="minorHAnsi" w:eastAsiaTheme="minorHAnsi" w:hAnsiTheme="minorHAnsi" w:cstheme="minorBidi"/>
              </w:rPr>
            </w:pPr>
          </w:p>
          <w:p w:rsidR="00396B64" w:rsidRPr="00396B64" w:rsidRDefault="00396B64" w:rsidP="00396B64">
            <w:pPr>
              <w:rPr>
                <w:rFonts w:asciiTheme="minorHAnsi" w:eastAsiaTheme="minorHAnsi" w:hAnsiTheme="minorHAnsi" w:cstheme="minorBidi"/>
              </w:rPr>
            </w:pPr>
            <w:r w:rsidRPr="00396B64">
              <w:rPr>
                <w:rFonts w:asciiTheme="minorHAnsi" w:eastAsiaTheme="minorHAnsi" w:hAnsiTheme="minorHAnsi" w:cstheme="minorBidi"/>
                <w:b/>
              </w:rPr>
              <w:t>- samenwerken</w:t>
            </w:r>
            <w:r w:rsidRPr="00396B64">
              <w:rPr>
                <w:rFonts w:asciiTheme="minorHAnsi" w:eastAsiaTheme="minorHAnsi" w:hAnsiTheme="minorHAnsi" w:cstheme="minorBidi"/>
                <w:b/>
              </w:rPr>
              <w:br/>
            </w:r>
            <w:r w:rsidRPr="00396B64">
              <w:rPr>
                <w:rFonts w:asciiTheme="minorHAnsi" w:eastAsiaTheme="minorHAnsi" w:hAnsiTheme="minorHAnsi" w:cstheme="minorBidi"/>
              </w:rPr>
              <w:sym w:font="Wingdings" w:char="F043"/>
            </w:r>
            <w:r w:rsidRPr="00396B64">
              <w:rPr>
                <w:rFonts w:asciiTheme="minorHAnsi" w:eastAsiaTheme="minorHAnsi" w:hAnsiTheme="minorHAnsi" w:cstheme="minorBidi"/>
              </w:rPr>
              <w:t xml:space="preserve"> Top: </w:t>
            </w:r>
          </w:p>
          <w:p w:rsidR="00396B64" w:rsidRPr="00396B64" w:rsidRDefault="00396B64" w:rsidP="00396B64">
            <w:pPr>
              <w:rPr>
                <w:rFonts w:asciiTheme="minorHAnsi" w:eastAsiaTheme="minorHAnsi" w:hAnsiTheme="minorHAnsi" w:cstheme="minorBidi"/>
              </w:rPr>
            </w:pPr>
            <w:r w:rsidRPr="00396B64">
              <w:rPr>
                <w:rFonts w:asciiTheme="minorHAnsi" w:eastAsiaTheme="minorHAnsi" w:hAnsiTheme="minorHAnsi" w:cstheme="minorBidi"/>
              </w:rPr>
              <w:br/>
            </w:r>
            <w:r w:rsidRPr="00396B64">
              <w:rPr>
                <w:rFonts w:asciiTheme="minorHAnsi" w:eastAsiaTheme="minorHAnsi" w:hAnsiTheme="minorHAnsi" w:cstheme="minorBidi"/>
              </w:rPr>
              <w:sym w:font="Wingdings" w:char="F043"/>
            </w:r>
            <w:r w:rsidRPr="00396B64">
              <w:rPr>
                <w:rFonts w:asciiTheme="minorHAnsi" w:eastAsiaTheme="minorHAnsi" w:hAnsiTheme="minorHAnsi" w:cstheme="minorBidi"/>
              </w:rPr>
              <w:t xml:space="preserve"> </w:t>
            </w:r>
            <w:proofErr w:type="gramStart"/>
            <w:r w:rsidRPr="00396B64">
              <w:rPr>
                <w:rFonts w:asciiTheme="minorHAnsi" w:eastAsiaTheme="minorHAnsi" w:hAnsiTheme="minorHAnsi" w:cstheme="minorBidi"/>
              </w:rPr>
              <w:t>TIP :</w:t>
            </w:r>
            <w:proofErr w:type="gramEnd"/>
            <w:r w:rsidRPr="00396B64">
              <w:rPr>
                <w:rFonts w:asciiTheme="minorHAnsi" w:eastAsiaTheme="minorHAnsi" w:hAnsiTheme="minorHAnsi" w:cstheme="minorBidi"/>
              </w:rPr>
              <w:t xml:space="preserve"> </w:t>
            </w:r>
          </w:p>
          <w:p w:rsidR="00396B64" w:rsidRPr="00396B64" w:rsidRDefault="00396B64" w:rsidP="00396B64">
            <w:pPr>
              <w:rPr>
                <w:rFonts w:asciiTheme="minorHAnsi" w:eastAsiaTheme="minorHAnsi" w:hAnsiTheme="minorHAnsi" w:cstheme="minorBidi"/>
              </w:rPr>
            </w:pPr>
          </w:p>
          <w:p w:rsidR="00396B64" w:rsidRPr="00396B64" w:rsidRDefault="00396B64" w:rsidP="00396B64">
            <w:pPr>
              <w:rPr>
                <w:rFonts w:asciiTheme="minorHAnsi" w:eastAsiaTheme="minorHAnsi" w:hAnsiTheme="minorHAnsi" w:cstheme="minorBidi"/>
              </w:rPr>
            </w:pPr>
            <w:r w:rsidRPr="00396B64">
              <w:rPr>
                <w:rFonts w:asciiTheme="minorHAnsi" w:eastAsiaTheme="minorHAnsi" w:hAnsiTheme="minorHAnsi" w:cstheme="minorBidi"/>
                <w:b/>
              </w:rPr>
              <w:t xml:space="preserve">- verantwoordelijk handelen </w:t>
            </w:r>
            <w:r w:rsidRPr="00396B64">
              <w:rPr>
                <w:rFonts w:asciiTheme="minorHAnsi" w:eastAsiaTheme="minorHAnsi" w:hAnsiTheme="minorHAnsi" w:cstheme="minorBidi"/>
                <w:b/>
              </w:rPr>
              <w:br/>
            </w:r>
            <w:r w:rsidRPr="00396B64">
              <w:rPr>
                <w:rFonts w:asciiTheme="minorHAnsi" w:eastAsiaTheme="minorHAnsi" w:hAnsiTheme="minorHAnsi" w:cstheme="minorBidi"/>
              </w:rPr>
              <w:sym w:font="Wingdings" w:char="F043"/>
            </w:r>
            <w:r w:rsidRPr="00396B64">
              <w:rPr>
                <w:rFonts w:asciiTheme="minorHAnsi" w:eastAsiaTheme="minorHAnsi" w:hAnsiTheme="minorHAnsi" w:cstheme="minorBidi"/>
              </w:rPr>
              <w:t xml:space="preserve"> Top: </w:t>
            </w:r>
          </w:p>
          <w:p w:rsidR="00396B64" w:rsidRPr="00396B64" w:rsidRDefault="00396B64" w:rsidP="00396B64">
            <w:pPr>
              <w:rPr>
                <w:rFonts w:asciiTheme="minorHAnsi" w:eastAsiaTheme="minorHAnsi" w:hAnsiTheme="minorHAnsi" w:cstheme="minorBidi"/>
              </w:rPr>
            </w:pPr>
            <w:r w:rsidRPr="00396B64">
              <w:rPr>
                <w:rFonts w:asciiTheme="minorHAnsi" w:eastAsiaTheme="minorHAnsi" w:hAnsiTheme="minorHAnsi" w:cstheme="minorBidi"/>
              </w:rPr>
              <w:br/>
            </w:r>
            <w:r w:rsidRPr="00396B64">
              <w:rPr>
                <w:rFonts w:asciiTheme="minorHAnsi" w:eastAsiaTheme="minorHAnsi" w:hAnsiTheme="minorHAnsi" w:cstheme="minorBidi"/>
              </w:rPr>
              <w:sym w:font="Wingdings" w:char="F043"/>
            </w:r>
            <w:r w:rsidRPr="00396B64">
              <w:rPr>
                <w:rFonts w:asciiTheme="minorHAnsi" w:eastAsiaTheme="minorHAnsi" w:hAnsiTheme="minorHAnsi" w:cstheme="minorBidi"/>
              </w:rPr>
              <w:t xml:space="preserve"> </w:t>
            </w:r>
            <w:proofErr w:type="gramStart"/>
            <w:r w:rsidRPr="00396B64">
              <w:rPr>
                <w:rFonts w:asciiTheme="minorHAnsi" w:eastAsiaTheme="minorHAnsi" w:hAnsiTheme="minorHAnsi" w:cstheme="minorBidi"/>
              </w:rPr>
              <w:t>TIP :</w:t>
            </w:r>
            <w:proofErr w:type="gramEnd"/>
            <w:r w:rsidRPr="00396B64">
              <w:rPr>
                <w:rFonts w:asciiTheme="minorHAnsi" w:eastAsiaTheme="minorHAnsi" w:hAnsiTheme="minorHAnsi" w:cstheme="minorBidi"/>
              </w:rPr>
              <w:t xml:space="preserve"> </w:t>
            </w:r>
          </w:p>
          <w:p w:rsidR="00396B64" w:rsidRPr="00396B64" w:rsidRDefault="00396B64" w:rsidP="00396B64">
            <w:pPr>
              <w:rPr>
                <w:rFonts w:asciiTheme="minorHAnsi" w:eastAsiaTheme="minorHAnsi" w:hAnsiTheme="minorHAnsi" w:cstheme="minorBidi"/>
              </w:rPr>
            </w:pPr>
          </w:p>
          <w:p w:rsidR="00396B64" w:rsidRPr="00396B64" w:rsidRDefault="00396B64" w:rsidP="00396B64">
            <w:pPr>
              <w:rPr>
                <w:rFonts w:asciiTheme="minorHAnsi" w:eastAsiaTheme="minorHAnsi" w:hAnsiTheme="minorHAnsi" w:cstheme="minorBidi"/>
                <w:b/>
              </w:rPr>
            </w:pPr>
            <w:r w:rsidRPr="00396B64">
              <w:rPr>
                <w:rFonts w:asciiTheme="minorHAnsi" w:eastAsiaTheme="minorHAnsi" w:hAnsiTheme="minorHAnsi" w:cstheme="minorBidi"/>
                <w:b/>
              </w:rPr>
              <w:t>- assertief reageren</w:t>
            </w:r>
          </w:p>
          <w:p w:rsidR="00396B64" w:rsidRPr="00396B64" w:rsidRDefault="00396B64" w:rsidP="00396B64">
            <w:pPr>
              <w:rPr>
                <w:rFonts w:asciiTheme="minorHAnsi" w:eastAsiaTheme="minorHAnsi" w:hAnsiTheme="minorHAnsi" w:cstheme="minorBidi"/>
              </w:rPr>
            </w:pPr>
            <w:r w:rsidRPr="00396B64">
              <w:rPr>
                <w:rFonts w:asciiTheme="minorHAnsi" w:eastAsiaTheme="minorHAnsi" w:hAnsiTheme="minorHAnsi" w:cstheme="minorBidi"/>
              </w:rPr>
              <w:sym w:font="Wingdings" w:char="F043"/>
            </w:r>
            <w:r w:rsidRPr="00396B64">
              <w:rPr>
                <w:rFonts w:asciiTheme="minorHAnsi" w:eastAsiaTheme="minorHAnsi" w:hAnsiTheme="minorHAnsi" w:cstheme="minorBidi"/>
              </w:rPr>
              <w:t xml:space="preserve"> Top:</w:t>
            </w:r>
            <w:r w:rsidRPr="00396B64">
              <w:rPr>
                <w:rFonts w:asciiTheme="minorHAnsi" w:eastAsiaTheme="minorHAnsi" w:hAnsiTheme="minorHAnsi" w:cstheme="minorBidi"/>
              </w:rPr>
              <w:br/>
            </w:r>
            <w:r w:rsidRPr="00396B64">
              <w:rPr>
                <w:rFonts w:asciiTheme="minorHAnsi" w:eastAsiaTheme="minorHAnsi" w:hAnsiTheme="minorHAnsi" w:cstheme="minorBidi"/>
              </w:rPr>
              <w:br/>
            </w:r>
            <w:r w:rsidRPr="00396B64">
              <w:rPr>
                <w:rFonts w:asciiTheme="minorHAnsi" w:eastAsiaTheme="minorHAnsi" w:hAnsiTheme="minorHAnsi" w:cstheme="minorBidi"/>
              </w:rPr>
              <w:sym w:font="Wingdings" w:char="F043"/>
            </w:r>
            <w:r w:rsidRPr="00396B64">
              <w:rPr>
                <w:rFonts w:asciiTheme="minorHAnsi" w:eastAsiaTheme="minorHAnsi" w:hAnsiTheme="minorHAnsi" w:cstheme="minorBidi"/>
              </w:rPr>
              <w:t xml:space="preserve"> </w:t>
            </w:r>
            <w:proofErr w:type="gramStart"/>
            <w:r w:rsidRPr="00396B64">
              <w:rPr>
                <w:rFonts w:asciiTheme="minorHAnsi" w:eastAsiaTheme="minorHAnsi" w:hAnsiTheme="minorHAnsi" w:cstheme="minorBidi"/>
              </w:rPr>
              <w:t>TIP :</w:t>
            </w:r>
            <w:proofErr w:type="gramEnd"/>
            <w:r w:rsidRPr="00396B64">
              <w:rPr>
                <w:rFonts w:asciiTheme="minorHAnsi" w:eastAsiaTheme="minorHAnsi" w:hAnsiTheme="minorHAnsi" w:cstheme="minorBidi"/>
              </w:rPr>
              <w:t xml:space="preserve"> </w:t>
            </w:r>
          </w:p>
          <w:p w:rsidR="00396B64" w:rsidRPr="00396B64" w:rsidRDefault="00396B64" w:rsidP="00396B64">
            <w:pPr>
              <w:rPr>
                <w:rFonts w:asciiTheme="minorHAnsi" w:eastAsiaTheme="minorHAnsi" w:hAnsiTheme="minorHAnsi" w:cstheme="minorBidi"/>
              </w:rPr>
            </w:pPr>
          </w:p>
          <w:p w:rsidR="00396B64" w:rsidRPr="00396B64" w:rsidRDefault="00396B64" w:rsidP="00396B64">
            <w:pPr>
              <w:rPr>
                <w:rFonts w:asciiTheme="minorHAnsi" w:eastAsiaTheme="minorHAnsi" w:hAnsiTheme="minorHAnsi" w:cstheme="minorBidi"/>
              </w:rPr>
            </w:pPr>
            <w:r w:rsidRPr="00396B64">
              <w:rPr>
                <w:rFonts w:asciiTheme="minorHAnsi" w:eastAsiaTheme="minorHAnsi" w:hAnsiTheme="minorHAnsi" w:cstheme="minorBidi"/>
                <w:b/>
              </w:rPr>
              <w:t>- reflecteren op eigen handelen</w:t>
            </w:r>
            <w:r w:rsidRPr="00396B64">
              <w:rPr>
                <w:rFonts w:asciiTheme="minorHAnsi" w:eastAsiaTheme="minorHAnsi" w:hAnsiTheme="minorHAnsi" w:cstheme="minorBidi"/>
                <w:b/>
              </w:rPr>
              <w:br/>
            </w:r>
            <w:r w:rsidRPr="00396B64">
              <w:rPr>
                <w:rFonts w:asciiTheme="minorHAnsi" w:eastAsiaTheme="minorHAnsi" w:hAnsiTheme="minorHAnsi" w:cstheme="minorBidi"/>
              </w:rPr>
              <w:sym w:font="Wingdings" w:char="F043"/>
            </w:r>
            <w:r w:rsidRPr="00396B64">
              <w:rPr>
                <w:rFonts w:asciiTheme="minorHAnsi" w:eastAsiaTheme="minorHAnsi" w:hAnsiTheme="minorHAnsi" w:cstheme="minorBidi"/>
              </w:rPr>
              <w:t xml:space="preserve"> Top: </w:t>
            </w:r>
            <w:r w:rsidRPr="00396B64">
              <w:rPr>
                <w:rFonts w:asciiTheme="minorHAnsi" w:eastAsiaTheme="minorHAnsi" w:hAnsiTheme="minorHAnsi" w:cstheme="minorBidi"/>
              </w:rPr>
              <w:br/>
            </w:r>
            <w:r w:rsidRPr="00396B64">
              <w:rPr>
                <w:rFonts w:asciiTheme="minorHAnsi" w:eastAsiaTheme="minorHAnsi" w:hAnsiTheme="minorHAnsi" w:cstheme="minorBidi"/>
              </w:rPr>
              <w:br/>
            </w:r>
            <w:r w:rsidRPr="00396B64">
              <w:rPr>
                <w:rFonts w:asciiTheme="minorHAnsi" w:eastAsiaTheme="minorHAnsi" w:hAnsiTheme="minorHAnsi" w:cstheme="minorBidi"/>
              </w:rPr>
              <w:sym w:font="Wingdings" w:char="F043"/>
            </w:r>
            <w:r w:rsidRPr="00396B64">
              <w:rPr>
                <w:rFonts w:asciiTheme="minorHAnsi" w:eastAsiaTheme="minorHAnsi" w:hAnsiTheme="minorHAnsi" w:cstheme="minorBidi"/>
              </w:rPr>
              <w:t xml:space="preserve"> </w:t>
            </w:r>
            <w:proofErr w:type="gramStart"/>
            <w:r w:rsidRPr="00396B64">
              <w:rPr>
                <w:rFonts w:asciiTheme="minorHAnsi" w:eastAsiaTheme="minorHAnsi" w:hAnsiTheme="minorHAnsi" w:cstheme="minorBidi"/>
              </w:rPr>
              <w:t>TIP :</w:t>
            </w:r>
            <w:proofErr w:type="gramEnd"/>
            <w:r w:rsidRPr="00396B64">
              <w:rPr>
                <w:rFonts w:asciiTheme="minorHAnsi" w:eastAsiaTheme="minorHAnsi" w:hAnsiTheme="minorHAnsi" w:cstheme="minorBidi"/>
              </w:rPr>
              <w:t xml:space="preserve"> </w:t>
            </w:r>
          </w:p>
          <w:p w:rsidR="00396B64" w:rsidRPr="00396B64" w:rsidRDefault="00396B64" w:rsidP="00396B64">
            <w:pPr>
              <w:rPr>
                <w:rFonts w:asciiTheme="minorHAnsi" w:eastAsiaTheme="minorHAnsi" w:hAnsiTheme="minorHAnsi" w:cstheme="minorBidi"/>
              </w:rPr>
            </w:pPr>
          </w:p>
          <w:p w:rsidR="00396B64" w:rsidRPr="00396B64" w:rsidRDefault="00396B64" w:rsidP="00396B64">
            <w:pPr>
              <w:rPr>
                <w:rFonts w:asciiTheme="minorHAnsi" w:eastAsiaTheme="minorHAnsi" w:hAnsiTheme="minorHAnsi" w:cstheme="minorBidi"/>
              </w:rPr>
            </w:pPr>
            <w:r w:rsidRPr="00396B64">
              <w:rPr>
                <w:rFonts w:asciiTheme="minorHAnsi" w:eastAsiaTheme="minorHAnsi" w:hAnsiTheme="minorHAnsi" w:cstheme="minorBidi"/>
                <w:b/>
              </w:rPr>
              <w:t>- omgaan met feedback</w:t>
            </w:r>
            <w:r w:rsidRPr="00396B64">
              <w:rPr>
                <w:rFonts w:asciiTheme="minorHAnsi" w:eastAsiaTheme="minorHAnsi" w:hAnsiTheme="minorHAnsi" w:cstheme="minorBidi"/>
                <w:b/>
              </w:rPr>
              <w:br/>
            </w:r>
            <w:r w:rsidRPr="00396B64">
              <w:rPr>
                <w:rFonts w:asciiTheme="minorHAnsi" w:eastAsiaTheme="minorHAnsi" w:hAnsiTheme="minorHAnsi" w:cstheme="minorBidi"/>
              </w:rPr>
              <w:sym w:font="Wingdings" w:char="F043"/>
            </w:r>
            <w:r w:rsidRPr="00396B64">
              <w:rPr>
                <w:rFonts w:asciiTheme="minorHAnsi" w:eastAsiaTheme="minorHAnsi" w:hAnsiTheme="minorHAnsi" w:cstheme="minorBidi"/>
              </w:rPr>
              <w:t xml:space="preserve"> Top: </w:t>
            </w:r>
            <w:r w:rsidRPr="00396B64">
              <w:rPr>
                <w:rFonts w:asciiTheme="minorHAnsi" w:eastAsiaTheme="minorHAnsi" w:hAnsiTheme="minorHAnsi" w:cstheme="minorBidi"/>
              </w:rPr>
              <w:br/>
            </w:r>
            <w:r w:rsidRPr="00396B64">
              <w:rPr>
                <w:rFonts w:asciiTheme="minorHAnsi" w:eastAsiaTheme="minorHAnsi" w:hAnsiTheme="minorHAnsi" w:cstheme="minorBidi"/>
              </w:rPr>
              <w:br/>
            </w:r>
            <w:r w:rsidRPr="00396B64">
              <w:rPr>
                <w:rFonts w:asciiTheme="minorHAnsi" w:eastAsiaTheme="minorHAnsi" w:hAnsiTheme="minorHAnsi" w:cstheme="minorBidi"/>
              </w:rPr>
              <w:sym w:font="Wingdings" w:char="F043"/>
            </w:r>
            <w:r w:rsidRPr="00396B64">
              <w:rPr>
                <w:rFonts w:asciiTheme="minorHAnsi" w:eastAsiaTheme="minorHAnsi" w:hAnsiTheme="minorHAnsi" w:cstheme="minorBidi"/>
              </w:rPr>
              <w:t xml:space="preserve"> </w:t>
            </w:r>
            <w:proofErr w:type="gramStart"/>
            <w:r w:rsidRPr="00396B64">
              <w:rPr>
                <w:rFonts w:asciiTheme="minorHAnsi" w:eastAsiaTheme="minorHAnsi" w:hAnsiTheme="minorHAnsi" w:cstheme="minorBidi"/>
              </w:rPr>
              <w:t>TIP :</w:t>
            </w:r>
            <w:proofErr w:type="gramEnd"/>
          </w:p>
          <w:p w:rsidR="00396B64" w:rsidRPr="00396B64" w:rsidRDefault="00396B64" w:rsidP="00396B64">
            <w:pPr>
              <w:rPr>
                <w:rFonts w:asciiTheme="minorHAnsi" w:eastAsiaTheme="minorHAnsi" w:hAnsiTheme="minorHAnsi" w:cstheme="minorBidi"/>
              </w:rPr>
            </w:pPr>
          </w:p>
          <w:p w:rsidR="00396B64" w:rsidRPr="00396B64" w:rsidRDefault="00396B64" w:rsidP="00396B64">
            <w:pPr>
              <w:rPr>
                <w:rFonts w:asciiTheme="minorHAnsi" w:eastAsiaTheme="minorHAnsi" w:hAnsiTheme="minorHAnsi" w:cstheme="minorBidi"/>
              </w:rPr>
            </w:pPr>
            <w:r w:rsidRPr="00396B64">
              <w:rPr>
                <w:rFonts w:asciiTheme="minorHAnsi" w:eastAsiaTheme="minorHAnsi" w:hAnsiTheme="minorHAnsi" w:cstheme="minorBidi"/>
                <w:b/>
              </w:rPr>
              <w:t xml:space="preserve">- </w:t>
            </w:r>
            <w:proofErr w:type="gramStart"/>
            <w:r w:rsidRPr="00396B64">
              <w:rPr>
                <w:rFonts w:asciiTheme="minorHAnsi" w:eastAsiaTheme="minorHAnsi" w:hAnsiTheme="minorHAnsi" w:cstheme="minorBidi"/>
                <w:b/>
              </w:rPr>
              <w:t>invoelend</w:t>
            </w:r>
            <w:proofErr w:type="gramEnd"/>
            <w:r w:rsidRPr="00396B64">
              <w:rPr>
                <w:rFonts w:asciiTheme="minorHAnsi" w:eastAsiaTheme="minorHAnsi" w:hAnsiTheme="minorHAnsi" w:cstheme="minorBidi"/>
                <w:b/>
              </w:rPr>
              <w:t xml:space="preserve"> en sociaal handelen </w:t>
            </w:r>
            <w:r w:rsidRPr="00396B64">
              <w:rPr>
                <w:rFonts w:asciiTheme="minorHAnsi" w:eastAsiaTheme="minorHAnsi" w:hAnsiTheme="minorHAnsi" w:cstheme="minorBidi"/>
                <w:b/>
              </w:rPr>
              <w:br/>
            </w:r>
            <w:r w:rsidRPr="00396B64">
              <w:rPr>
                <w:rFonts w:asciiTheme="minorHAnsi" w:eastAsiaTheme="minorHAnsi" w:hAnsiTheme="minorHAnsi" w:cstheme="minorBidi"/>
              </w:rPr>
              <w:sym w:font="Wingdings" w:char="F043"/>
            </w:r>
            <w:r w:rsidRPr="00396B64">
              <w:rPr>
                <w:rFonts w:asciiTheme="minorHAnsi" w:eastAsiaTheme="minorHAnsi" w:hAnsiTheme="minorHAnsi" w:cstheme="minorBidi"/>
              </w:rPr>
              <w:t xml:space="preserve"> Top: </w:t>
            </w:r>
          </w:p>
          <w:p w:rsidR="00396B64" w:rsidRPr="00396B64" w:rsidRDefault="00396B64" w:rsidP="00396B64">
            <w:pPr>
              <w:rPr>
                <w:rFonts w:asciiTheme="minorHAnsi" w:eastAsiaTheme="minorHAnsi" w:hAnsiTheme="minorHAnsi" w:cstheme="minorBidi"/>
              </w:rPr>
            </w:pPr>
            <w:r w:rsidRPr="00396B64">
              <w:rPr>
                <w:rFonts w:asciiTheme="minorHAnsi" w:eastAsiaTheme="minorHAnsi" w:hAnsiTheme="minorHAnsi" w:cstheme="minorBidi"/>
              </w:rPr>
              <w:br/>
            </w:r>
            <w:r w:rsidRPr="00396B64">
              <w:rPr>
                <w:rFonts w:asciiTheme="minorHAnsi" w:eastAsiaTheme="minorHAnsi" w:hAnsiTheme="minorHAnsi" w:cstheme="minorBidi"/>
              </w:rPr>
              <w:sym w:font="Wingdings" w:char="F043"/>
            </w:r>
            <w:r w:rsidRPr="00396B64">
              <w:rPr>
                <w:rFonts w:asciiTheme="minorHAnsi" w:eastAsiaTheme="minorHAnsi" w:hAnsiTheme="minorHAnsi" w:cstheme="minorBidi"/>
              </w:rPr>
              <w:t xml:space="preserve"> </w:t>
            </w:r>
            <w:proofErr w:type="gramStart"/>
            <w:r w:rsidRPr="00396B64">
              <w:rPr>
                <w:rFonts w:asciiTheme="minorHAnsi" w:eastAsiaTheme="minorHAnsi" w:hAnsiTheme="minorHAnsi" w:cstheme="minorBidi"/>
              </w:rPr>
              <w:t>TIP :</w:t>
            </w:r>
            <w:proofErr w:type="gramEnd"/>
            <w:r w:rsidRPr="00396B64">
              <w:rPr>
                <w:rFonts w:asciiTheme="minorHAnsi" w:eastAsiaTheme="minorHAnsi" w:hAnsiTheme="minorHAnsi" w:cstheme="minorBidi"/>
              </w:rPr>
              <w:t xml:space="preserve"> </w:t>
            </w:r>
          </w:p>
          <w:p w:rsidR="00396B64" w:rsidRPr="00396B64" w:rsidRDefault="00396B64" w:rsidP="00396B64">
            <w:pPr>
              <w:rPr>
                <w:rFonts w:asciiTheme="minorHAnsi" w:eastAsiaTheme="minorHAnsi" w:hAnsiTheme="minorHAnsi" w:cstheme="minorBidi"/>
                <w:b/>
              </w:rPr>
            </w:pPr>
          </w:p>
          <w:p w:rsidR="00396B64" w:rsidRPr="00396B64" w:rsidRDefault="00396B64" w:rsidP="00396B64">
            <w:pPr>
              <w:rPr>
                <w:rFonts w:asciiTheme="minorHAnsi" w:eastAsiaTheme="minorHAnsi" w:hAnsiTheme="minorHAnsi" w:cstheme="minorBidi"/>
              </w:rPr>
            </w:pPr>
            <w:r w:rsidRPr="00396B64">
              <w:rPr>
                <w:rFonts w:asciiTheme="minorHAnsi" w:eastAsiaTheme="minorHAnsi" w:hAnsiTheme="minorHAnsi" w:cstheme="minorBidi"/>
                <w:b/>
              </w:rPr>
              <w:t>*</w:t>
            </w:r>
            <w:r w:rsidRPr="00396B64">
              <w:rPr>
                <w:rFonts w:asciiTheme="minorHAnsi" w:eastAsiaTheme="minorHAnsi" w:hAnsiTheme="minorHAnsi" w:cstheme="minorBidi"/>
              </w:rPr>
              <w:t xml:space="preserve"> wij, studieloopbaanbegeleiders en docenten, willen ook graag van jou leren en ons zelf verbeteren, geef nu dan ook een tip en een top aan de SLB ‘er en docent:</w:t>
            </w:r>
          </w:p>
          <w:p w:rsidR="00396B64" w:rsidRPr="00396B64" w:rsidRDefault="00396B64" w:rsidP="00396B64">
            <w:pPr>
              <w:rPr>
                <w:rFonts w:asciiTheme="minorHAnsi" w:eastAsiaTheme="minorHAnsi" w:hAnsiTheme="minorHAnsi" w:cstheme="minorBidi"/>
              </w:rPr>
            </w:pPr>
          </w:p>
          <w:p w:rsidR="00396B64" w:rsidRPr="00396B64" w:rsidRDefault="00396B64" w:rsidP="00396B64">
            <w:pPr>
              <w:rPr>
                <w:rFonts w:asciiTheme="minorHAnsi" w:eastAsiaTheme="minorHAnsi" w:hAnsiTheme="minorHAnsi" w:cstheme="minorBidi"/>
                <w:lang w:val="en-GB"/>
              </w:rPr>
            </w:pPr>
            <w:r w:rsidRPr="00396B64">
              <w:rPr>
                <w:rFonts w:asciiTheme="minorHAnsi" w:eastAsiaTheme="minorHAnsi" w:hAnsiTheme="minorHAnsi" w:cstheme="minorBidi"/>
                <w:lang w:val="en-GB"/>
              </w:rPr>
              <w:t xml:space="preserve">- </w:t>
            </w:r>
            <w:proofErr w:type="spellStart"/>
            <w:r w:rsidRPr="00396B64">
              <w:rPr>
                <w:rFonts w:asciiTheme="minorHAnsi" w:eastAsiaTheme="minorHAnsi" w:hAnsiTheme="minorHAnsi" w:cstheme="minorBidi"/>
                <w:lang w:val="en-GB"/>
              </w:rPr>
              <w:t>SLB’er</w:t>
            </w:r>
            <w:proofErr w:type="spellEnd"/>
            <w:r w:rsidRPr="00396B64">
              <w:rPr>
                <w:rFonts w:asciiTheme="minorHAnsi" w:eastAsiaTheme="minorHAnsi" w:hAnsiTheme="minorHAnsi" w:cstheme="minorBidi"/>
                <w:lang w:val="en-GB"/>
              </w:rPr>
              <w:t xml:space="preserve">: </w:t>
            </w:r>
          </w:p>
          <w:p w:rsidR="00396B64" w:rsidRPr="00396B64" w:rsidRDefault="00396B64" w:rsidP="00396B64">
            <w:pPr>
              <w:rPr>
                <w:rFonts w:asciiTheme="minorHAnsi" w:eastAsiaTheme="minorHAnsi" w:hAnsiTheme="minorHAnsi" w:cstheme="minorBidi"/>
                <w:lang w:val="en-GB"/>
              </w:rPr>
            </w:pPr>
            <w:r w:rsidRPr="00396B64">
              <w:rPr>
                <w:rFonts w:asciiTheme="minorHAnsi" w:eastAsiaTheme="minorHAnsi" w:hAnsiTheme="minorHAnsi" w:cstheme="minorBidi"/>
              </w:rPr>
              <w:sym w:font="Wingdings" w:char="F043"/>
            </w:r>
            <w:r w:rsidRPr="00396B64">
              <w:rPr>
                <w:rFonts w:asciiTheme="minorHAnsi" w:eastAsiaTheme="minorHAnsi" w:hAnsiTheme="minorHAnsi" w:cstheme="minorBidi"/>
                <w:lang w:val="en-GB"/>
              </w:rPr>
              <w:t xml:space="preserve"> Top: </w:t>
            </w:r>
            <w:r w:rsidRPr="00396B64">
              <w:rPr>
                <w:rFonts w:asciiTheme="minorHAnsi" w:eastAsiaTheme="minorHAnsi" w:hAnsiTheme="minorHAnsi" w:cstheme="minorBidi"/>
                <w:lang w:val="en-GB"/>
              </w:rPr>
              <w:br/>
            </w:r>
            <w:r w:rsidRPr="00396B64">
              <w:rPr>
                <w:rFonts w:asciiTheme="minorHAnsi" w:eastAsiaTheme="minorHAnsi" w:hAnsiTheme="minorHAnsi" w:cstheme="minorBidi"/>
                <w:lang w:val="en-GB"/>
              </w:rPr>
              <w:br/>
            </w:r>
            <w:r w:rsidRPr="00396B64">
              <w:rPr>
                <w:rFonts w:asciiTheme="minorHAnsi" w:eastAsiaTheme="minorHAnsi" w:hAnsiTheme="minorHAnsi" w:cstheme="minorBidi"/>
              </w:rPr>
              <w:sym w:font="Wingdings" w:char="F043"/>
            </w:r>
            <w:r w:rsidRPr="00396B64">
              <w:rPr>
                <w:rFonts w:asciiTheme="minorHAnsi" w:eastAsiaTheme="minorHAnsi" w:hAnsiTheme="minorHAnsi" w:cstheme="minorBidi"/>
                <w:lang w:val="en-GB"/>
              </w:rPr>
              <w:t xml:space="preserve"> TIP : </w:t>
            </w:r>
          </w:p>
          <w:p w:rsidR="00396B64" w:rsidRPr="00396B64" w:rsidRDefault="00396B64" w:rsidP="00396B64">
            <w:pPr>
              <w:rPr>
                <w:rFonts w:asciiTheme="minorHAnsi" w:eastAsiaTheme="minorHAnsi" w:hAnsiTheme="minorHAnsi" w:cstheme="minorBidi"/>
                <w:lang w:val="en-GB"/>
              </w:rPr>
            </w:pPr>
          </w:p>
          <w:p w:rsidR="00396B64" w:rsidRPr="00396B64" w:rsidRDefault="00396B64" w:rsidP="00396B64">
            <w:pPr>
              <w:rPr>
                <w:rFonts w:asciiTheme="minorHAnsi" w:eastAsiaTheme="minorHAnsi" w:hAnsiTheme="minorHAnsi" w:cstheme="minorBidi"/>
                <w:lang w:val="en-GB"/>
              </w:rPr>
            </w:pPr>
            <w:r w:rsidRPr="00396B64">
              <w:rPr>
                <w:rFonts w:asciiTheme="minorHAnsi" w:eastAsiaTheme="minorHAnsi" w:hAnsiTheme="minorHAnsi" w:cstheme="minorBidi"/>
                <w:lang w:val="en-GB"/>
              </w:rPr>
              <w:t>- docent:</w:t>
            </w:r>
          </w:p>
          <w:p w:rsidR="00396B64" w:rsidRPr="00396B64" w:rsidRDefault="00396B64" w:rsidP="00396B64">
            <w:pPr>
              <w:rPr>
                <w:rFonts w:asciiTheme="minorHAnsi" w:eastAsiaTheme="minorHAnsi" w:hAnsiTheme="minorHAnsi" w:cstheme="minorBidi"/>
                <w:lang w:val="en-GB"/>
              </w:rPr>
            </w:pPr>
            <w:r w:rsidRPr="00396B64">
              <w:rPr>
                <w:rFonts w:asciiTheme="minorHAnsi" w:eastAsiaTheme="minorHAnsi" w:hAnsiTheme="minorHAnsi" w:cstheme="minorBidi"/>
              </w:rPr>
              <w:sym w:font="Wingdings" w:char="F043"/>
            </w:r>
            <w:r w:rsidRPr="00396B64">
              <w:rPr>
                <w:rFonts w:asciiTheme="minorHAnsi" w:eastAsiaTheme="minorHAnsi" w:hAnsiTheme="minorHAnsi" w:cstheme="minorBidi"/>
                <w:lang w:val="en-GB"/>
              </w:rPr>
              <w:t xml:space="preserve"> Top: </w:t>
            </w:r>
            <w:r w:rsidRPr="00396B64">
              <w:rPr>
                <w:rFonts w:asciiTheme="minorHAnsi" w:eastAsiaTheme="minorHAnsi" w:hAnsiTheme="minorHAnsi" w:cstheme="minorBidi"/>
                <w:lang w:val="en-GB"/>
              </w:rPr>
              <w:br/>
            </w:r>
            <w:r w:rsidRPr="00396B64">
              <w:rPr>
                <w:rFonts w:asciiTheme="minorHAnsi" w:eastAsiaTheme="minorHAnsi" w:hAnsiTheme="minorHAnsi" w:cstheme="minorBidi"/>
                <w:lang w:val="en-GB"/>
              </w:rPr>
              <w:br/>
            </w:r>
            <w:r w:rsidRPr="00396B64">
              <w:rPr>
                <w:rFonts w:asciiTheme="minorHAnsi" w:eastAsiaTheme="minorHAnsi" w:hAnsiTheme="minorHAnsi" w:cstheme="minorBidi"/>
              </w:rPr>
              <w:sym w:font="Wingdings" w:char="F043"/>
            </w:r>
            <w:r w:rsidRPr="00396B64">
              <w:rPr>
                <w:rFonts w:asciiTheme="minorHAnsi" w:eastAsiaTheme="minorHAnsi" w:hAnsiTheme="minorHAnsi" w:cstheme="minorBidi"/>
                <w:lang w:val="en-GB"/>
              </w:rPr>
              <w:t xml:space="preserve"> TIP : </w:t>
            </w:r>
          </w:p>
          <w:p w:rsidR="00396B64" w:rsidRPr="00396B64" w:rsidRDefault="00396B64" w:rsidP="00396B64">
            <w:pPr>
              <w:rPr>
                <w:rFonts w:asciiTheme="minorHAnsi" w:eastAsiaTheme="minorHAnsi" w:hAnsiTheme="minorHAnsi" w:cstheme="minorBidi"/>
                <w:lang w:val="en-GB"/>
              </w:rPr>
            </w:pPr>
          </w:p>
          <w:p w:rsidR="00396B64" w:rsidRPr="00396B64" w:rsidRDefault="00396B64" w:rsidP="00396B64">
            <w:pPr>
              <w:rPr>
                <w:rFonts w:asciiTheme="minorHAnsi" w:eastAsiaTheme="minorHAnsi" w:hAnsiTheme="minorHAnsi" w:cstheme="minorBidi"/>
              </w:rPr>
            </w:pPr>
            <w:r w:rsidRPr="00396B64">
              <w:rPr>
                <w:rFonts w:asciiTheme="minorHAnsi" w:eastAsiaTheme="minorHAnsi" w:hAnsiTheme="minorHAnsi" w:cstheme="minorBidi"/>
              </w:rPr>
              <w:t>* Heb je nog andere zaken die van belang zijn voor je ontwikkeling (kennis, studievoortgang, loopbaan?)</w:t>
            </w:r>
          </w:p>
          <w:p w:rsidR="00396B64" w:rsidRPr="00396B64" w:rsidRDefault="00396B64" w:rsidP="00396B64">
            <w:pPr>
              <w:rPr>
                <w:rFonts w:asciiTheme="minorHAnsi" w:eastAsiaTheme="minorHAnsi" w:hAnsiTheme="minorHAnsi" w:cstheme="minorBidi"/>
              </w:rPr>
            </w:pPr>
          </w:p>
          <w:p w:rsidR="00396B64" w:rsidRPr="00396B64" w:rsidRDefault="00396B64" w:rsidP="00396B64">
            <w:pPr>
              <w:rPr>
                <w:rFonts w:asciiTheme="minorHAnsi" w:eastAsiaTheme="minorHAnsi" w:hAnsiTheme="minorHAnsi" w:cstheme="minorBidi"/>
              </w:rPr>
            </w:pPr>
          </w:p>
          <w:p w:rsidR="00396B64" w:rsidRPr="00396B64" w:rsidRDefault="00396B64" w:rsidP="00396B64">
            <w:pPr>
              <w:rPr>
                <w:rFonts w:asciiTheme="minorHAnsi" w:eastAsiaTheme="minorHAnsi" w:hAnsiTheme="minorHAnsi" w:cstheme="minorBidi"/>
              </w:rPr>
            </w:pPr>
          </w:p>
          <w:p w:rsidR="00396B64" w:rsidRPr="00396B64" w:rsidRDefault="00396B64" w:rsidP="00396B64">
            <w:pPr>
              <w:rPr>
                <w:rFonts w:asciiTheme="minorHAnsi" w:eastAsiaTheme="minorHAnsi" w:hAnsiTheme="minorHAnsi" w:cstheme="minorBidi"/>
              </w:rPr>
            </w:pPr>
          </w:p>
          <w:p w:rsidR="00396B64" w:rsidRPr="00396B64" w:rsidRDefault="00396B64" w:rsidP="00396B64">
            <w:pPr>
              <w:rPr>
                <w:rFonts w:asciiTheme="minorHAnsi" w:eastAsiaTheme="minorHAnsi" w:hAnsiTheme="minorHAnsi" w:cstheme="minorBidi"/>
                <w:b/>
              </w:rPr>
            </w:pPr>
          </w:p>
        </w:tc>
      </w:tr>
    </w:tbl>
    <w:p w:rsidR="00396B64" w:rsidRPr="00396B64" w:rsidRDefault="00396B64" w:rsidP="00396B64">
      <w:pPr>
        <w:rPr>
          <w:rFonts w:asciiTheme="minorHAnsi" w:eastAsiaTheme="minorHAnsi" w:hAnsiTheme="minorHAnsi" w:cstheme="minorBidi"/>
        </w:rPr>
      </w:pPr>
    </w:p>
    <w:p w:rsidR="00396B64" w:rsidRPr="00396B64" w:rsidRDefault="00396B64" w:rsidP="00396B64">
      <w:pPr>
        <w:rPr>
          <w:rFonts w:asciiTheme="minorHAnsi" w:eastAsiaTheme="minorHAnsi" w:hAnsiTheme="minorHAnsi" w:cstheme="minorBidi"/>
        </w:rPr>
      </w:pPr>
    </w:p>
    <w:tbl>
      <w:tblPr>
        <w:tblStyle w:val="Tabelraster"/>
        <w:tblW w:w="0" w:type="auto"/>
        <w:tblInd w:w="38" w:type="dxa"/>
        <w:tblLook w:val="04A0" w:firstRow="1" w:lastRow="0" w:firstColumn="1" w:lastColumn="0" w:noHBand="0" w:noVBand="1"/>
      </w:tblPr>
      <w:tblGrid>
        <w:gridCol w:w="9250"/>
      </w:tblGrid>
      <w:tr w:rsidR="00396B64" w:rsidTr="00396B64">
        <w:tc>
          <w:tcPr>
            <w:tcW w:w="9212" w:type="dxa"/>
          </w:tcPr>
          <w:p w:rsidR="00396B64" w:rsidRDefault="00396B64">
            <w:r>
              <w:t>* vergelijk het terugkijken in deze leerperiode 4 eens met de voorgaande leerperiodes:</w:t>
            </w:r>
          </w:p>
          <w:p w:rsidR="00396B64" w:rsidRDefault="00396B64"/>
          <w:p w:rsidR="00396B64" w:rsidRDefault="00396B64">
            <w:r>
              <w:t>Wat is anders geworden?</w:t>
            </w:r>
          </w:p>
          <w:p w:rsidR="00396B64" w:rsidRDefault="00396B64">
            <w:r>
              <w:t>……………………………………………………………………………………………………………………………………………………………………………………………………………………………………………………………………………………………………………………………………………………………………………………………………………………………………………………………………………………………………………………………………………………………………………………………………………………………………………………</w:t>
            </w:r>
          </w:p>
          <w:p w:rsidR="00396B64" w:rsidRDefault="00396B64"/>
          <w:p w:rsidR="00396B64" w:rsidRDefault="00396B64">
            <w:r>
              <w:t>Waar ben je tevreden over?</w:t>
            </w:r>
          </w:p>
          <w:p w:rsidR="00396B64" w:rsidRDefault="00396B64" w:rsidP="00396B64">
            <w:r>
              <w:t>……………………………………………………………………………………………………………………………………………………………………………………………………………………………………………………………………………………………………………………………………………………………………………………………………………………………………………………………………………………………………………………………………………………………………………………………………………………………………………………</w:t>
            </w:r>
          </w:p>
          <w:p w:rsidR="00396B64" w:rsidRDefault="00396B64"/>
          <w:p w:rsidR="00396B64" w:rsidRDefault="00396B64">
            <w:r>
              <w:t>Waar of wat moet je nog aandacht geven?</w:t>
            </w:r>
          </w:p>
          <w:p w:rsidR="00396B64" w:rsidRDefault="00396B64" w:rsidP="00396B64">
            <w:r>
              <w:t>……………………………………………………………………………………………………………………………………………………………………………………………………………………………………………………………………………………………………………………………………………………………………………………………………………………………………………………………………………………………………………………………………………………………………………………………………………………………………………………</w:t>
            </w:r>
          </w:p>
          <w:p w:rsidR="00396B64" w:rsidRDefault="00396B64"/>
          <w:p w:rsidR="00396B64" w:rsidRDefault="00396B64">
            <w:r>
              <w:t>Zet dit om in drie leerdoelen voor leerjaar 2:</w:t>
            </w:r>
          </w:p>
          <w:p w:rsidR="00396B64" w:rsidRDefault="00396B64" w:rsidP="00396B64">
            <w:r>
              <w:t xml:space="preserve">1. </w:t>
            </w:r>
            <w:r>
              <w:t>…………………………………………………………………………………………………………………………………………………………………………………………………………………………………………………………………………………………………………………………</w:t>
            </w:r>
            <w:r>
              <w:t xml:space="preserve">2. </w:t>
            </w:r>
            <w:r>
              <w:t>…………………………………………………………………………………………………………………………………………………………………………………………………………………………………………………………………………………………………………………………</w:t>
            </w:r>
          </w:p>
          <w:p w:rsidR="00396B64" w:rsidRDefault="00396B64">
            <w:r>
              <w:t>3.</w:t>
            </w:r>
          </w:p>
          <w:p w:rsidR="00396B64" w:rsidRDefault="00396B64">
            <w:r>
              <w:t>………………………………………………………………………………………………………………………………………………………………………………………………………………………………………………………………………………………………………………………</w:t>
            </w:r>
            <w:proofErr w:type="gramStart"/>
            <w:r>
              <w:t>..</w:t>
            </w:r>
            <w:proofErr w:type="gramEnd"/>
          </w:p>
          <w:p w:rsidR="00396B64" w:rsidRDefault="00396B64"/>
          <w:p w:rsidR="00396B64" w:rsidRDefault="00396B64">
            <w:r>
              <w:rPr>
                <w:rFonts w:ascii="Arial" w:hAnsi="Arial" w:cs="Arial"/>
                <w:noProof/>
                <w:sz w:val="20"/>
                <w:szCs w:val="20"/>
                <w:lang w:eastAsia="nl-NL"/>
              </w:rPr>
              <w:drawing>
                <wp:anchor distT="0" distB="0" distL="114300" distR="114300" simplePos="0" relativeHeight="251660288" behindDoc="1" locked="0" layoutInCell="1" allowOverlap="1" wp14:anchorId="4A3FD8D6" wp14:editId="0E6E61B6">
                  <wp:simplePos x="0" y="0"/>
                  <wp:positionH relativeFrom="column">
                    <wp:posOffset>4038600</wp:posOffset>
                  </wp:positionH>
                  <wp:positionV relativeFrom="paragraph">
                    <wp:posOffset>56515</wp:posOffset>
                  </wp:positionV>
                  <wp:extent cx="1219200" cy="1219200"/>
                  <wp:effectExtent l="0" t="0" r="0" b="0"/>
                  <wp:wrapNone/>
                  <wp:docPr id="2" name="Afbeelding 2" descr="Afbeeldingsresultaten voor schouderklop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ten voor schouderklopj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t>Tot besluit:</w:t>
            </w:r>
          </w:p>
          <w:p w:rsidR="00396B64" w:rsidRDefault="00396B64"/>
          <w:p w:rsidR="00396B64" w:rsidRDefault="00396B64">
            <w:r>
              <w:t xml:space="preserve">Waar </w:t>
            </w:r>
            <w:proofErr w:type="gramStart"/>
            <w:r>
              <w:t>geef</w:t>
            </w:r>
            <w:proofErr w:type="gramEnd"/>
            <w:r>
              <w:t xml:space="preserve"> jezelf een schouderklopje voor?</w:t>
            </w:r>
          </w:p>
          <w:p w:rsidR="00396B64" w:rsidRDefault="00396B64"/>
          <w:p w:rsidR="00396B64" w:rsidRDefault="00396B64">
            <w:r>
              <w:t>………………………………………………………………………………………………..</w:t>
            </w:r>
          </w:p>
          <w:p w:rsidR="00396B64" w:rsidRDefault="00396B64">
            <w:r>
              <w:t>……………………………………………………………………………………………….</w:t>
            </w:r>
          </w:p>
          <w:p w:rsidR="00396B64" w:rsidRDefault="00396B64"/>
          <w:p w:rsidR="00396B64" w:rsidRDefault="00396B64">
            <w:bookmarkStart w:id="0" w:name="_GoBack"/>
            <w:bookmarkEnd w:id="0"/>
          </w:p>
          <w:p w:rsidR="00396B64" w:rsidRDefault="00396B64"/>
        </w:tc>
      </w:tr>
    </w:tbl>
    <w:p w:rsidR="00FC5404" w:rsidRDefault="00FC5404"/>
    <w:sectPr w:rsidR="00FC54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D41"/>
    <w:rsid w:val="00396B64"/>
    <w:rsid w:val="00C44D41"/>
    <w:rsid w:val="00FC54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44D41"/>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C44D41"/>
    <w:pPr>
      <w:spacing w:before="100" w:beforeAutospacing="1" w:after="100" w:afterAutospacing="1" w:line="240" w:lineRule="auto"/>
    </w:pPr>
    <w:rPr>
      <w:rFonts w:ascii="Times New Roman" w:eastAsia="Times New Roman" w:hAnsi="Times New Roman"/>
      <w:sz w:val="24"/>
      <w:szCs w:val="24"/>
      <w:lang w:eastAsia="nl-NL"/>
    </w:rPr>
  </w:style>
  <w:style w:type="table" w:styleId="Tabelraster">
    <w:name w:val="Table Grid"/>
    <w:basedOn w:val="Standaardtabel"/>
    <w:uiPriority w:val="59"/>
    <w:rsid w:val="00C44D4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59"/>
    <w:rsid w:val="00396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396B6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96B6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44D41"/>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C44D41"/>
    <w:pPr>
      <w:spacing w:before="100" w:beforeAutospacing="1" w:after="100" w:afterAutospacing="1" w:line="240" w:lineRule="auto"/>
    </w:pPr>
    <w:rPr>
      <w:rFonts w:ascii="Times New Roman" w:eastAsia="Times New Roman" w:hAnsi="Times New Roman"/>
      <w:sz w:val="24"/>
      <w:szCs w:val="24"/>
      <w:lang w:eastAsia="nl-NL"/>
    </w:rPr>
  </w:style>
  <w:style w:type="table" w:styleId="Tabelraster">
    <w:name w:val="Table Grid"/>
    <w:basedOn w:val="Standaardtabel"/>
    <w:uiPriority w:val="59"/>
    <w:rsid w:val="00C44D4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59"/>
    <w:rsid w:val="00396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396B6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96B6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782</Words>
  <Characters>4306</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2017-04-13T18:17:00Z</dcterms:created>
  <dcterms:modified xsi:type="dcterms:W3CDTF">2017-04-13T18:40:00Z</dcterms:modified>
</cp:coreProperties>
</file>